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87F" w:rsidRPr="0070352A" w:rsidRDefault="005D687F" w:rsidP="00000009">
      <w:pPr>
        <w:rPr>
          <w:rFonts w:ascii="Arial" w:hAnsi="Arial" w:cs="Arial"/>
          <w:b/>
          <w:color w:val="000000" w:themeColor="text1"/>
          <w:sz w:val="28"/>
          <w:szCs w:val="28"/>
        </w:rPr>
      </w:pPr>
      <w:r w:rsidRPr="0070352A">
        <w:rPr>
          <w:rFonts w:ascii="Arial" w:hAnsi="Arial" w:cs="Arial"/>
          <w:b/>
          <w:color w:val="000000" w:themeColor="text1"/>
          <w:sz w:val="28"/>
          <w:szCs w:val="28"/>
        </w:rPr>
        <w:t>XMETAL 9.0 TESTING:</w:t>
      </w:r>
    </w:p>
    <w:p w:rsidR="005D687F" w:rsidRPr="0070352A" w:rsidRDefault="005D687F" w:rsidP="00000009">
      <w:pPr>
        <w:rPr>
          <w:rFonts w:ascii="Arial" w:hAnsi="Arial" w:cs="Arial"/>
          <w:b/>
          <w:color w:val="000000" w:themeColor="text1"/>
          <w:sz w:val="22"/>
          <w:szCs w:val="22"/>
        </w:rPr>
      </w:pPr>
    </w:p>
    <w:p w:rsidR="005D687F" w:rsidRPr="0070352A" w:rsidRDefault="005D687F" w:rsidP="00000009">
      <w:pPr>
        <w:rPr>
          <w:rFonts w:ascii="Arial" w:hAnsi="Arial" w:cs="Arial"/>
          <w:b/>
          <w:color w:val="000000" w:themeColor="text1"/>
          <w:sz w:val="22"/>
          <w:szCs w:val="22"/>
        </w:rPr>
      </w:pPr>
    </w:p>
    <w:p w:rsidR="00596DC4" w:rsidRPr="0070352A" w:rsidRDefault="00596DC4" w:rsidP="00000009">
      <w:pPr>
        <w:rPr>
          <w:rFonts w:ascii="Arial" w:hAnsi="Arial" w:cs="Arial"/>
          <w:b/>
          <w:color w:val="000000" w:themeColor="text1"/>
          <w:sz w:val="22"/>
          <w:szCs w:val="22"/>
        </w:rPr>
      </w:pPr>
      <w:r w:rsidRPr="0070352A">
        <w:rPr>
          <w:rFonts w:ascii="Arial" w:hAnsi="Arial" w:cs="Arial"/>
          <w:b/>
          <w:color w:val="000000" w:themeColor="text1"/>
          <w:sz w:val="22"/>
          <w:szCs w:val="22"/>
        </w:rPr>
        <w:t>TASKS</w:t>
      </w:r>
      <w:r w:rsidR="009F58A5">
        <w:rPr>
          <w:rFonts w:ascii="Arial" w:hAnsi="Arial" w:cs="Arial"/>
          <w:b/>
          <w:color w:val="000000" w:themeColor="text1"/>
          <w:sz w:val="22"/>
          <w:szCs w:val="22"/>
        </w:rPr>
        <w:t xml:space="preserve"> and </w:t>
      </w:r>
      <w:r w:rsidRPr="0070352A">
        <w:rPr>
          <w:rFonts w:ascii="Arial" w:hAnsi="Arial" w:cs="Arial"/>
          <w:b/>
          <w:color w:val="000000" w:themeColor="text1"/>
          <w:sz w:val="22"/>
          <w:szCs w:val="22"/>
        </w:rPr>
        <w:t xml:space="preserve">ACTIVITIES </w:t>
      </w:r>
      <w:r w:rsidR="005D687F" w:rsidRPr="0070352A">
        <w:rPr>
          <w:rFonts w:ascii="Arial" w:hAnsi="Arial" w:cs="Arial"/>
          <w:b/>
          <w:color w:val="000000" w:themeColor="text1"/>
          <w:sz w:val="22"/>
          <w:szCs w:val="22"/>
        </w:rPr>
        <w:t>PERFORMED INCLUDE</w:t>
      </w:r>
      <w:r w:rsidR="00055D2B" w:rsidRPr="0070352A">
        <w:rPr>
          <w:rFonts w:ascii="Arial" w:hAnsi="Arial" w:cs="Arial"/>
          <w:b/>
          <w:color w:val="000000" w:themeColor="text1"/>
          <w:sz w:val="22"/>
          <w:szCs w:val="22"/>
        </w:rPr>
        <w:t>:</w:t>
      </w:r>
    </w:p>
    <w:p w:rsidR="005D687F" w:rsidRPr="0070352A" w:rsidRDefault="005D687F" w:rsidP="005D687F">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 xml:space="preserve">Loading audio </w:t>
      </w:r>
      <w:r w:rsidR="00000009" w:rsidRPr="0070352A">
        <w:rPr>
          <w:rFonts w:ascii="Arial" w:hAnsi="Arial" w:cs="Arial"/>
          <w:color w:val="000000" w:themeColor="text1"/>
          <w:sz w:val="22"/>
          <w:szCs w:val="22"/>
        </w:rPr>
        <w:t>media files to media docs.</w:t>
      </w:r>
    </w:p>
    <w:p w:rsidR="005D687F" w:rsidRPr="0070352A" w:rsidRDefault="005D687F" w:rsidP="005D687F">
      <w:pPr>
        <w:pStyle w:val="ListParagraph"/>
        <w:numPr>
          <w:ilvl w:val="0"/>
          <w:numId w:val="7"/>
        </w:numPr>
        <w:rPr>
          <w:rFonts w:ascii="Arial" w:hAnsi="Arial" w:cs="Arial"/>
          <w:color w:val="000000" w:themeColor="text1"/>
          <w:sz w:val="22"/>
          <w:szCs w:val="22"/>
        </w:rPr>
      </w:pPr>
      <w:r w:rsidRPr="0070352A">
        <w:rPr>
          <w:rFonts w:ascii="Arial" w:hAnsi="Arial" w:cs="Arial"/>
          <w:color w:val="000000" w:themeColor="text1"/>
          <w:sz w:val="22"/>
          <w:szCs w:val="22"/>
        </w:rPr>
        <w:t>Board meetings audio files.</w:t>
      </w:r>
    </w:p>
    <w:p w:rsidR="005D687F" w:rsidRPr="0070352A" w:rsidRDefault="005D687F" w:rsidP="005D687F">
      <w:pPr>
        <w:pStyle w:val="ListParagraph"/>
        <w:numPr>
          <w:ilvl w:val="0"/>
          <w:numId w:val="7"/>
        </w:numPr>
        <w:rPr>
          <w:rFonts w:ascii="Arial" w:hAnsi="Arial" w:cs="Arial"/>
          <w:color w:val="000000" w:themeColor="text1"/>
          <w:sz w:val="22"/>
          <w:szCs w:val="22"/>
        </w:rPr>
      </w:pPr>
      <w:r w:rsidRPr="0070352A">
        <w:rPr>
          <w:rFonts w:ascii="Arial" w:hAnsi="Arial" w:cs="Arial"/>
          <w:color w:val="000000" w:themeColor="text1"/>
          <w:sz w:val="22"/>
          <w:szCs w:val="22"/>
        </w:rPr>
        <w:t>Pronunciation audio files.</w:t>
      </w:r>
    </w:p>
    <w:p w:rsidR="00281AB7" w:rsidRPr="0070352A" w:rsidRDefault="00281AB7" w:rsidP="00281AB7">
      <w:pPr>
        <w:pStyle w:val="ListParagraph"/>
        <w:ind w:left="1530"/>
        <w:rPr>
          <w:rFonts w:ascii="Arial" w:hAnsi="Arial" w:cs="Arial"/>
          <w:color w:val="000000" w:themeColor="text1"/>
          <w:sz w:val="22"/>
          <w:szCs w:val="22"/>
        </w:rPr>
      </w:pPr>
    </w:p>
    <w:p w:rsidR="00000009" w:rsidRPr="0070352A" w:rsidRDefault="005D687F"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Attaching files to</w:t>
      </w:r>
      <w:r w:rsidR="00000009" w:rsidRPr="0070352A">
        <w:rPr>
          <w:rFonts w:ascii="Arial" w:hAnsi="Arial" w:cs="Arial"/>
          <w:color w:val="000000" w:themeColor="text1"/>
          <w:sz w:val="22"/>
          <w:szCs w:val="22"/>
        </w:rPr>
        <w:t xml:space="preserve"> supplementary info docs.</w:t>
      </w:r>
    </w:p>
    <w:p w:rsidR="005D687F" w:rsidRPr="0070352A" w:rsidRDefault="005D687F" w:rsidP="005D687F">
      <w:pPr>
        <w:pStyle w:val="ListParagraph"/>
        <w:numPr>
          <w:ilvl w:val="0"/>
          <w:numId w:val="8"/>
        </w:numPr>
        <w:rPr>
          <w:rFonts w:ascii="Arial" w:hAnsi="Arial" w:cs="Arial"/>
          <w:color w:val="000000" w:themeColor="text1"/>
          <w:sz w:val="22"/>
          <w:szCs w:val="22"/>
        </w:rPr>
      </w:pPr>
      <w:r w:rsidRPr="0070352A">
        <w:rPr>
          <w:rFonts w:ascii="Arial" w:hAnsi="Arial" w:cs="Arial"/>
          <w:color w:val="000000" w:themeColor="text1"/>
          <w:sz w:val="22"/>
          <w:szCs w:val="22"/>
        </w:rPr>
        <w:t>Different file formats tested.</w:t>
      </w:r>
    </w:p>
    <w:p w:rsidR="00281AB7" w:rsidRPr="0070352A" w:rsidRDefault="00281AB7" w:rsidP="00281AB7">
      <w:pPr>
        <w:pStyle w:val="ListParagraph"/>
        <w:ind w:left="153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Copying files between tiers and from local desktop to the</w:t>
      </w:r>
      <w:r w:rsidR="00055D2B" w:rsidRPr="0070352A">
        <w:rPr>
          <w:rFonts w:ascii="Arial" w:hAnsi="Arial" w:cs="Arial"/>
          <w:color w:val="000000" w:themeColor="text1"/>
          <w:sz w:val="22"/>
          <w:szCs w:val="22"/>
        </w:rPr>
        <w:t xml:space="preserve"> DEV</w:t>
      </w:r>
      <w:r w:rsidRPr="0070352A">
        <w:rPr>
          <w:rFonts w:ascii="Arial" w:hAnsi="Arial" w:cs="Arial"/>
          <w:color w:val="000000" w:themeColor="text1"/>
          <w:sz w:val="22"/>
          <w:szCs w:val="22"/>
        </w:rPr>
        <w:t>.</w:t>
      </w:r>
    </w:p>
    <w:p w:rsidR="005D687F" w:rsidRDefault="005D687F" w:rsidP="005D687F">
      <w:pPr>
        <w:pStyle w:val="ListParagraph"/>
        <w:numPr>
          <w:ilvl w:val="0"/>
          <w:numId w:val="9"/>
        </w:numPr>
        <w:rPr>
          <w:rFonts w:ascii="Arial" w:hAnsi="Arial" w:cs="Arial"/>
          <w:color w:val="000000" w:themeColor="text1"/>
          <w:sz w:val="22"/>
          <w:szCs w:val="22"/>
        </w:rPr>
      </w:pPr>
      <w:r w:rsidRPr="0070352A">
        <w:rPr>
          <w:rFonts w:ascii="Arial" w:hAnsi="Arial" w:cs="Arial"/>
          <w:color w:val="000000" w:themeColor="text1"/>
          <w:sz w:val="22"/>
          <w:szCs w:val="22"/>
        </w:rPr>
        <w:t>Copied audio files</w:t>
      </w:r>
      <w:r w:rsidR="000F750C" w:rsidRPr="0070352A">
        <w:rPr>
          <w:rFonts w:ascii="Arial" w:hAnsi="Arial" w:cs="Arial"/>
          <w:color w:val="000000" w:themeColor="text1"/>
          <w:sz w:val="22"/>
          <w:szCs w:val="22"/>
        </w:rPr>
        <w:t xml:space="preserve"> and ot</w:t>
      </w:r>
      <w:r w:rsidRPr="0070352A">
        <w:rPr>
          <w:rFonts w:ascii="Arial" w:hAnsi="Arial" w:cs="Arial"/>
          <w:color w:val="000000" w:themeColor="text1"/>
          <w:sz w:val="22"/>
          <w:szCs w:val="22"/>
        </w:rPr>
        <w:t>her file types from CIAT shared drive to</w:t>
      </w:r>
      <w:r w:rsidR="000F750C" w:rsidRPr="0070352A">
        <w:rPr>
          <w:rFonts w:ascii="Arial" w:hAnsi="Arial" w:cs="Arial"/>
          <w:color w:val="000000" w:themeColor="text1"/>
          <w:sz w:val="22"/>
          <w:szCs w:val="22"/>
        </w:rPr>
        <w:t xml:space="preserve"> Bastion Host and attached to CDR documents.</w:t>
      </w:r>
    </w:p>
    <w:p w:rsidR="008E0A2E" w:rsidRPr="0070352A" w:rsidRDefault="008E0A2E" w:rsidP="005D687F">
      <w:pPr>
        <w:pStyle w:val="ListParagraph"/>
        <w:numPr>
          <w:ilvl w:val="0"/>
          <w:numId w:val="9"/>
        </w:numPr>
        <w:rPr>
          <w:rFonts w:ascii="Arial" w:hAnsi="Arial" w:cs="Arial"/>
          <w:color w:val="000000" w:themeColor="text1"/>
          <w:sz w:val="22"/>
          <w:szCs w:val="22"/>
        </w:rPr>
      </w:pPr>
      <w:r>
        <w:rPr>
          <w:rFonts w:ascii="Arial" w:hAnsi="Arial" w:cs="Arial"/>
          <w:color w:val="000000" w:themeColor="text1"/>
          <w:sz w:val="22"/>
          <w:szCs w:val="22"/>
        </w:rPr>
        <w:t>Copied various reports (including summary QC reports) from DEV to local desktop.</w:t>
      </w:r>
    </w:p>
    <w:p w:rsidR="00281AB7" w:rsidRPr="0070352A" w:rsidRDefault="00281AB7" w:rsidP="00281AB7">
      <w:pPr>
        <w:pStyle w:val="ListParagraph"/>
        <w:ind w:left="153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Linking documents to summaries.</w:t>
      </w:r>
    </w:p>
    <w:p w:rsidR="005D687F" w:rsidRPr="0070352A" w:rsidRDefault="005D687F" w:rsidP="005D687F">
      <w:pPr>
        <w:pStyle w:val="ListParagraph"/>
        <w:numPr>
          <w:ilvl w:val="0"/>
          <w:numId w:val="10"/>
        </w:numPr>
        <w:rPr>
          <w:rFonts w:ascii="Arial" w:hAnsi="Arial" w:cs="Arial"/>
          <w:color w:val="000000" w:themeColor="text1"/>
          <w:sz w:val="22"/>
          <w:szCs w:val="22"/>
        </w:rPr>
      </w:pPr>
      <w:r w:rsidRPr="0070352A">
        <w:rPr>
          <w:rFonts w:ascii="Arial" w:hAnsi="Arial" w:cs="Arial"/>
          <w:color w:val="000000" w:themeColor="text1"/>
          <w:sz w:val="22"/>
          <w:szCs w:val="22"/>
        </w:rPr>
        <w:t>External links</w:t>
      </w:r>
      <w:r w:rsidR="00F84D59">
        <w:rPr>
          <w:rFonts w:ascii="Arial" w:hAnsi="Arial" w:cs="Arial"/>
          <w:color w:val="000000" w:themeColor="text1"/>
          <w:sz w:val="22"/>
          <w:szCs w:val="22"/>
        </w:rPr>
        <w:t>.</w:t>
      </w:r>
    </w:p>
    <w:p w:rsidR="005D687F" w:rsidRPr="0070352A" w:rsidRDefault="005D687F" w:rsidP="005D687F">
      <w:pPr>
        <w:pStyle w:val="ListParagraph"/>
        <w:numPr>
          <w:ilvl w:val="0"/>
          <w:numId w:val="10"/>
        </w:numPr>
        <w:rPr>
          <w:rFonts w:ascii="Arial" w:hAnsi="Arial" w:cs="Arial"/>
          <w:color w:val="000000" w:themeColor="text1"/>
          <w:sz w:val="22"/>
          <w:szCs w:val="22"/>
        </w:rPr>
      </w:pPr>
      <w:r w:rsidRPr="0070352A">
        <w:rPr>
          <w:rFonts w:ascii="Arial" w:hAnsi="Arial" w:cs="Arial"/>
          <w:color w:val="000000" w:themeColor="text1"/>
          <w:sz w:val="22"/>
          <w:szCs w:val="22"/>
        </w:rPr>
        <w:t>Internal summary fragment links</w:t>
      </w:r>
      <w:r w:rsidR="00F84D59">
        <w:rPr>
          <w:rFonts w:ascii="Arial" w:hAnsi="Arial" w:cs="Arial"/>
          <w:color w:val="000000" w:themeColor="text1"/>
          <w:sz w:val="22"/>
          <w:szCs w:val="22"/>
        </w:rPr>
        <w:t>.</w:t>
      </w:r>
    </w:p>
    <w:p w:rsidR="005D687F" w:rsidRPr="0070352A" w:rsidRDefault="005D687F" w:rsidP="005D687F">
      <w:pPr>
        <w:pStyle w:val="ListParagraph"/>
        <w:numPr>
          <w:ilvl w:val="0"/>
          <w:numId w:val="10"/>
        </w:numPr>
        <w:rPr>
          <w:rFonts w:ascii="Arial" w:hAnsi="Arial" w:cs="Arial"/>
          <w:color w:val="000000" w:themeColor="text1"/>
          <w:sz w:val="22"/>
          <w:szCs w:val="22"/>
        </w:rPr>
      </w:pPr>
      <w:r w:rsidRPr="0070352A">
        <w:rPr>
          <w:rFonts w:ascii="Arial" w:hAnsi="Arial" w:cs="Arial"/>
          <w:color w:val="000000" w:themeColor="text1"/>
          <w:sz w:val="22"/>
          <w:szCs w:val="22"/>
        </w:rPr>
        <w:t>Summary fragments</w:t>
      </w:r>
      <w:r w:rsidR="00F84D59">
        <w:rPr>
          <w:rFonts w:ascii="Arial" w:hAnsi="Arial" w:cs="Arial"/>
          <w:color w:val="000000" w:themeColor="text1"/>
          <w:sz w:val="22"/>
          <w:szCs w:val="22"/>
        </w:rPr>
        <w:t>.</w:t>
      </w:r>
    </w:p>
    <w:p w:rsidR="005D687F" w:rsidRDefault="00F84D59" w:rsidP="005D687F">
      <w:pPr>
        <w:pStyle w:val="ListParagraph"/>
        <w:numPr>
          <w:ilvl w:val="0"/>
          <w:numId w:val="10"/>
        </w:numPr>
        <w:rPr>
          <w:rFonts w:ascii="Arial" w:hAnsi="Arial" w:cs="Arial"/>
          <w:color w:val="000000" w:themeColor="text1"/>
          <w:sz w:val="22"/>
          <w:szCs w:val="22"/>
        </w:rPr>
      </w:pPr>
      <w:r>
        <w:rPr>
          <w:rFonts w:ascii="Arial" w:hAnsi="Arial" w:cs="Arial"/>
          <w:color w:val="000000" w:themeColor="text1"/>
          <w:sz w:val="22"/>
          <w:szCs w:val="22"/>
        </w:rPr>
        <w:t>Media</w:t>
      </w:r>
      <w:r w:rsidR="005D687F" w:rsidRPr="0070352A">
        <w:rPr>
          <w:rFonts w:ascii="Arial" w:hAnsi="Arial" w:cs="Arial"/>
          <w:color w:val="000000" w:themeColor="text1"/>
          <w:sz w:val="22"/>
          <w:szCs w:val="22"/>
        </w:rPr>
        <w:t xml:space="preserve"> links</w:t>
      </w:r>
      <w:r>
        <w:rPr>
          <w:rFonts w:ascii="Arial" w:hAnsi="Arial" w:cs="Arial"/>
          <w:color w:val="000000" w:themeColor="text1"/>
          <w:sz w:val="22"/>
          <w:szCs w:val="22"/>
        </w:rPr>
        <w:t>.</w:t>
      </w:r>
    </w:p>
    <w:p w:rsidR="008E0A2E" w:rsidRPr="0070352A" w:rsidRDefault="008E0A2E" w:rsidP="005D687F">
      <w:pPr>
        <w:pStyle w:val="ListParagraph"/>
        <w:numPr>
          <w:ilvl w:val="0"/>
          <w:numId w:val="10"/>
        </w:numPr>
        <w:rPr>
          <w:rFonts w:ascii="Arial" w:hAnsi="Arial" w:cs="Arial"/>
          <w:color w:val="000000" w:themeColor="text1"/>
          <w:sz w:val="22"/>
          <w:szCs w:val="22"/>
        </w:rPr>
      </w:pPr>
      <w:r>
        <w:rPr>
          <w:rFonts w:ascii="Arial" w:hAnsi="Arial" w:cs="Arial"/>
          <w:color w:val="000000" w:themeColor="text1"/>
          <w:sz w:val="22"/>
          <w:szCs w:val="22"/>
        </w:rPr>
        <w:t>Board member information links.</w:t>
      </w:r>
    </w:p>
    <w:p w:rsidR="005D687F" w:rsidRDefault="005D687F" w:rsidP="005D687F">
      <w:pPr>
        <w:pStyle w:val="ListParagraph"/>
        <w:ind w:left="1530"/>
        <w:rPr>
          <w:rFonts w:ascii="Arial" w:hAnsi="Arial" w:cs="Arial"/>
          <w:color w:val="000000" w:themeColor="text1"/>
          <w:sz w:val="22"/>
          <w:szCs w:val="22"/>
        </w:rPr>
      </w:pPr>
      <w:r w:rsidRPr="0070352A">
        <w:rPr>
          <w:rFonts w:ascii="Arial" w:hAnsi="Arial" w:cs="Arial"/>
          <w:color w:val="000000" w:themeColor="text1"/>
          <w:sz w:val="22"/>
          <w:szCs w:val="22"/>
        </w:rPr>
        <w:t>Etc.</w:t>
      </w:r>
    </w:p>
    <w:p w:rsidR="008E0A2E" w:rsidRPr="0070352A" w:rsidRDefault="008E0A2E" w:rsidP="005D687F">
      <w:pPr>
        <w:pStyle w:val="ListParagraph"/>
        <w:ind w:left="1530"/>
        <w:rPr>
          <w:rFonts w:ascii="Arial" w:hAnsi="Arial" w:cs="Arial"/>
          <w:color w:val="000000" w:themeColor="text1"/>
          <w:sz w:val="22"/>
          <w:szCs w:val="22"/>
        </w:rPr>
      </w:pPr>
    </w:p>
    <w:p w:rsidR="00281AB7" w:rsidRPr="0070352A" w:rsidRDefault="00281AB7" w:rsidP="00281AB7">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Linking documents within glossary terms</w:t>
      </w:r>
      <w:r w:rsidR="008A17BB">
        <w:rPr>
          <w:rFonts w:ascii="Arial" w:hAnsi="Arial" w:cs="Arial"/>
          <w:color w:val="000000" w:themeColor="text1"/>
          <w:sz w:val="22"/>
          <w:szCs w:val="22"/>
        </w:rPr>
        <w:t>.</w:t>
      </w:r>
    </w:p>
    <w:p w:rsidR="00281AB7" w:rsidRPr="0070352A" w:rsidRDefault="00281AB7" w:rsidP="00281AB7">
      <w:pPr>
        <w:pStyle w:val="ListParagraph"/>
        <w:ind w:left="81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Marking up</w:t>
      </w:r>
      <w:r w:rsidR="00A55AF5" w:rsidRPr="0070352A">
        <w:rPr>
          <w:rFonts w:ascii="Arial" w:hAnsi="Arial" w:cs="Arial"/>
          <w:color w:val="000000" w:themeColor="text1"/>
          <w:sz w:val="22"/>
          <w:szCs w:val="22"/>
        </w:rPr>
        <w:t xml:space="preserve"> documents and accepting and </w:t>
      </w:r>
      <w:r w:rsidRPr="0070352A">
        <w:rPr>
          <w:rFonts w:ascii="Arial" w:hAnsi="Arial" w:cs="Arial"/>
          <w:color w:val="000000" w:themeColor="text1"/>
          <w:sz w:val="22"/>
          <w:szCs w:val="22"/>
        </w:rPr>
        <w:t>rejecting markups.</w:t>
      </w:r>
    </w:p>
    <w:p w:rsidR="005D687F" w:rsidRPr="0070352A" w:rsidRDefault="00A55AF5" w:rsidP="005D687F">
      <w:pPr>
        <w:pStyle w:val="ListParagraph"/>
        <w:numPr>
          <w:ilvl w:val="0"/>
          <w:numId w:val="11"/>
        </w:numPr>
        <w:rPr>
          <w:rFonts w:ascii="Arial" w:hAnsi="Arial" w:cs="Arial"/>
          <w:color w:val="000000" w:themeColor="text1"/>
          <w:sz w:val="22"/>
          <w:szCs w:val="22"/>
        </w:rPr>
      </w:pPr>
      <w:r w:rsidRPr="0070352A">
        <w:rPr>
          <w:rFonts w:ascii="Arial" w:hAnsi="Arial" w:cs="Arial"/>
          <w:color w:val="000000" w:themeColor="text1"/>
          <w:sz w:val="22"/>
          <w:szCs w:val="22"/>
        </w:rPr>
        <w:t>Insertion and Deletion Markup with Revision Level Markup</w:t>
      </w:r>
      <w:r w:rsidR="00281A43" w:rsidRPr="0070352A">
        <w:rPr>
          <w:rFonts w:ascii="Arial" w:hAnsi="Arial" w:cs="Arial"/>
          <w:color w:val="000000" w:themeColor="text1"/>
          <w:sz w:val="22"/>
          <w:szCs w:val="22"/>
        </w:rPr>
        <w:t xml:space="preserve"> were all successfully tested.</w:t>
      </w:r>
    </w:p>
    <w:p w:rsidR="00281AB7" w:rsidRPr="0070352A" w:rsidRDefault="00281AB7" w:rsidP="00281AB7">
      <w:pPr>
        <w:pStyle w:val="ListParagraph"/>
        <w:ind w:left="153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Working with new</w:t>
      </w:r>
      <w:r w:rsidR="00281A43" w:rsidRPr="0070352A">
        <w:rPr>
          <w:rFonts w:ascii="Arial" w:hAnsi="Arial" w:cs="Arial"/>
          <w:color w:val="000000" w:themeColor="text1"/>
          <w:sz w:val="22"/>
          <w:szCs w:val="22"/>
        </w:rPr>
        <w:t xml:space="preserve"> tables</w:t>
      </w:r>
      <w:r w:rsidRPr="0070352A">
        <w:rPr>
          <w:rFonts w:ascii="Arial" w:hAnsi="Arial" w:cs="Arial"/>
          <w:color w:val="000000" w:themeColor="text1"/>
          <w:sz w:val="22"/>
          <w:szCs w:val="22"/>
        </w:rPr>
        <w:t xml:space="preserve"> and updating</w:t>
      </w:r>
      <w:r w:rsidR="00281A43" w:rsidRPr="0070352A">
        <w:rPr>
          <w:rFonts w:ascii="Arial" w:hAnsi="Arial" w:cs="Arial"/>
          <w:color w:val="000000" w:themeColor="text1"/>
          <w:sz w:val="22"/>
          <w:szCs w:val="22"/>
        </w:rPr>
        <w:t xml:space="preserve"> existing</w:t>
      </w:r>
      <w:r w:rsidRPr="0070352A">
        <w:rPr>
          <w:rFonts w:ascii="Arial" w:hAnsi="Arial" w:cs="Arial"/>
          <w:color w:val="000000" w:themeColor="text1"/>
          <w:sz w:val="22"/>
          <w:szCs w:val="22"/>
        </w:rPr>
        <w:t xml:space="preserve"> tables. </w:t>
      </w:r>
    </w:p>
    <w:p w:rsidR="005D687F" w:rsidRPr="0070352A" w:rsidRDefault="005D687F" w:rsidP="005D687F">
      <w:pPr>
        <w:pStyle w:val="ListParagraph"/>
        <w:numPr>
          <w:ilvl w:val="0"/>
          <w:numId w:val="12"/>
        </w:numPr>
        <w:rPr>
          <w:rFonts w:ascii="Arial" w:hAnsi="Arial" w:cs="Arial"/>
          <w:color w:val="000000" w:themeColor="text1"/>
          <w:sz w:val="22"/>
          <w:szCs w:val="22"/>
        </w:rPr>
      </w:pPr>
      <w:r w:rsidRPr="0070352A">
        <w:rPr>
          <w:rFonts w:ascii="Arial" w:hAnsi="Arial" w:cs="Arial"/>
          <w:color w:val="000000" w:themeColor="text1"/>
          <w:sz w:val="22"/>
          <w:szCs w:val="22"/>
        </w:rPr>
        <w:t>Modified existing tables</w:t>
      </w:r>
      <w:r w:rsidR="008A17BB">
        <w:rPr>
          <w:rFonts w:ascii="Arial" w:hAnsi="Arial" w:cs="Arial"/>
          <w:color w:val="000000" w:themeColor="text1"/>
          <w:sz w:val="22"/>
          <w:szCs w:val="22"/>
        </w:rPr>
        <w:t>.</w:t>
      </w:r>
    </w:p>
    <w:p w:rsidR="005D687F" w:rsidRPr="0070352A" w:rsidRDefault="005D687F" w:rsidP="005D687F">
      <w:pPr>
        <w:pStyle w:val="ListParagraph"/>
        <w:numPr>
          <w:ilvl w:val="0"/>
          <w:numId w:val="12"/>
        </w:numPr>
        <w:rPr>
          <w:rFonts w:ascii="Arial" w:hAnsi="Arial" w:cs="Arial"/>
          <w:color w:val="000000" w:themeColor="text1"/>
          <w:sz w:val="22"/>
          <w:szCs w:val="22"/>
        </w:rPr>
      </w:pPr>
      <w:r w:rsidRPr="0070352A">
        <w:rPr>
          <w:rFonts w:ascii="Arial" w:hAnsi="Arial" w:cs="Arial"/>
          <w:color w:val="000000" w:themeColor="text1"/>
          <w:sz w:val="22"/>
          <w:szCs w:val="22"/>
        </w:rPr>
        <w:t>Created new tables</w:t>
      </w:r>
      <w:r w:rsidR="008A17BB">
        <w:rPr>
          <w:rFonts w:ascii="Arial" w:hAnsi="Arial" w:cs="Arial"/>
          <w:color w:val="000000" w:themeColor="text1"/>
          <w:sz w:val="22"/>
          <w:szCs w:val="22"/>
        </w:rPr>
        <w:t>.</w:t>
      </w:r>
    </w:p>
    <w:p w:rsidR="005D687F" w:rsidRPr="0070352A" w:rsidRDefault="005D687F" w:rsidP="005D687F">
      <w:pPr>
        <w:pStyle w:val="ListParagraph"/>
        <w:numPr>
          <w:ilvl w:val="0"/>
          <w:numId w:val="12"/>
        </w:numPr>
        <w:rPr>
          <w:rFonts w:ascii="Arial" w:hAnsi="Arial" w:cs="Arial"/>
          <w:color w:val="000000" w:themeColor="text1"/>
          <w:sz w:val="22"/>
          <w:szCs w:val="22"/>
        </w:rPr>
      </w:pPr>
      <w:r w:rsidRPr="0070352A">
        <w:rPr>
          <w:rFonts w:ascii="Arial" w:hAnsi="Arial" w:cs="Arial"/>
          <w:color w:val="000000" w:themeColor="text1"/>
          <w:sz w:val="22"/>
          <w:szCs w:val="22"/>
        </w:rPr>
        <w:t xml:space="preserve">Copied tables from Excel into </w:t>
      </w:r>
      <w:proofErr w:type="spellStart"/>
      <w:r w:rsidRPr="0070352A">
        <w:rPr>
          <w:rFonts w:ascii="Arial" w:hAnsi="Arial" w:cs="Arial"/>
          <w:color w:val="000000" w:themeColor="text1"/>
          <w:sz w:val="22"/>
          <w:szCs w:val="22"/>
        </w:rPr>
        <w:t>XMetal</w:t>
      </w:r>
      <w:proofErr w:type="spellEnd"/>
      <w:r w:rsidR="008A17BB">
        <w:rPr>
          <w:rFonts w:ascii="Arial" w:hAnsi="Arial" w:cs="Arial"/>
          <w:color w:val="000000" w:themeColor="text1"/>
          <w:sz w:val="22"/>
          <w:szCs w:val="22"/>
        </w:rPr>
        <w:t>.</w:t>
      </w:r>
    </w:p>
    <w:p w:rsidR="005D687F" w:rsidRPr="0070352A" w:rsidRDefault="005D687F" w:rsidP="005D687F">
      <w:pPr>
        <w:pStyle w:val="ListParagraph"/>
        <w:ind w:left="153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Using the glossifier.</w:t>
      </w:r>
    </w:p>
    <w:p w:rsidR="005D687F" w:rsidRPr="0070352A" w:rsidRDefault="00705323" w:rsidP="005D687F">
      <w:pPr>
        <w:pStyle w:val="ListParagraph"/>
        <w:numPr>
          <w:ilvl w:val="0"/>
          <w:numId w:val="13"/>
        </w:numPr>
        <w:rPr>
          <w:rFonts w:ascii="Arial" w:hAnsi="Arial" w:cs="Arial"/>
          <w:color w:val="000000" w:themeColor="text1"/>
          <w:sz w:val="22"/>
          <w:szCs w:val="22"/>
        </w:rPr>
      </w:pPr>
      <w:r w:rsidRPr="0070352A">
        <w:rPr>
          <w:rFonts w:ascii="Arial" w:hAnsi="Arial" w:cs="Arial"/>
          <w:color w:val="000000" w:themeColor="text1"/>
          <w:sz w:val="22"/>
          <w:szCs w:val="22"/>
        </w:rPr>
        <w:t xml:space="preserve">Used the </w:t>
      </w:r>
      <w:proofErr w:type="spellStart"/>
      <w:r w:rsidRPr="0070352A">
        <w:rPr>
          <w:rFonts w:ascii="Arial" w:hAnsi="Arial" w:cs="Arial"/>
          <w:color w:val="000000" w:themeColor="text1"/>
          <w:sz w:val="22"/>
          <w:szCs w:val="22"/>
        </w:rPr>
        <w:t>glossifier</w:t>
      </w:r>
      <w:proofErr w:type="spellEnd"/>
      <w:r w:rsidRPr="0070352A">
        <w:rPr>
          <w:rFonts w:ascii="Arial" w:hAnsi="Arial" w:cs="Arial"/>
          <w:color w:val="000000" w:themeColor="text1"/>
          <w:sz w:val="22"/>
          <w:szCs w:val="22"/>
        </w:rPr>
        <w:t xml:space="preserve"> </w:t>
      </w:r>
      <w:r w:rsidR="008A17BB">
        <w:rPr>
          <w:rFonts w:ascii="Arial" w:hAnsi="Arial" w:cs="Arial"/>
          <w:color w:val="000000" w:themeColor="text1"/>
          <w:sz w:val="22"/>
          <w:szCs w:val="22"/>
        </w:rPr>
        <w:t>in</w:t>
      </w:r>
      <w:r w:rsidRPr="0070352A">
        <w:rPr>
          <w:rFonts w:ascii="Arial" w:hAnsi="Arial" w:cs="Arial"/>
          <w:color w:val="000000" w:themeColor="text1"/>
          <w:sz w:val="22"/>
          <w:szCs w:val="22"/>
        </w:rPr>
        <w:t xml:space="preserve"> existing patient summaries</w:t>
      </w:r>
      <w:r w:rsidR="008A17BB">
        <w:rPr>
          <w:rFonts w:ascii="Arial" w:hAnsi="Arial" w:cs="Arial"/>
          <w:color w:val="000000" w:themeColor="text1"/>
          <w:sz w:val="22"/>
          <w:szCs w:val="22"/>
        </w:rPr>
        <w:t>.</w:t>
      </w:r>
    </w:p>
    <w:p w:rsidR="00705323" w:rsidRPr="0070352A" w:rsidRDefault="00705323" w:rsidP="005D687F">
      <w:pPr>
        <w:pStyle w:val="ListParagraph"/>
        <w:numPr>
          <w:ilvl w:val="0"/>
          <w:numId w:val="13"/>
        </w:numPr>
        <w:rPr>
          <w:rFonts w:ascii="Arial" w:hAnsi="Arial" w:cs="Arial"/>
          <w:color w:val="000000" w:themeColor="text1"/>
          <w:sz w:val="22"/>
          <w:szCs w:val="22"/>
        </w:rPr>
      </w:pPr>
      <w:r w:rsidRPr="0070352A">
        <w:rPr>
          <w:rFonts w:ascii="Arial" w:hAnsi="Arial" w:cs="Arial"/>
          <w:color w:val="000000" w:themeColor="text1"/>
          <w:sz w:val="22"/>
          <w:szCs w:val="22"/>
        </w:rPr>
        <w:t xml:space="preserve">Used the glossifier </w:t>
      </w:r>
      <w:r w:rsidR="008A17BB">
        <w:rPr>
          <w:rFonts w:ascii="Arial" w:hAnsi="Arial" w:cs="Arial"/>
          <w:color w:val="000000" w:themeColor="text1"/>
          <w:sz w:val="22"/>
          <w:szCs w:val="22"/>
        </w:rPr>
        <w:t>in</w:t>
      </w:r>
      <w:r w:rsidRPr="0070352A">
        <w:rPr>
          <w:rFonts w:ascii="Arial" w:hAnsi="Arial" w:cs="Arial"/>
          <w:color w:val="000000" w:themeColor="text1"/>
          <w:sz w:val="22"/>
          <w:szCs w:val="22"/>
        </w:rPr>
        <w:t xml:space="preserve"> newly created patient summaries</w:t>
      </w:r>
      <w:r w:rsidR="008A17BB">
        <w:rPr>
          <w:rFonts w:ascii="Arial" w:hAnsi="Arial" w:cs="Arial"/>
          <w:color w:val="000000" w:themeColor="text1"/>
          <w:sz w:val="22"/>
          <w:szCs w:val="22"/>
        </w:rPr>
        <w:t>.</w:t>
      </w:r>
    </w:p>
    <w:p w:rsidR="00705323" w:rsidRPr="0070352A" w:rsidRDefault="00705323" w:rsidP="00705323">
      <w:pPr>
        <w:pStyle w:val="ListParagraph"/>
        <w:ind w:left="153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Toggling between English and Spanish summaries.</w:t>
      </w:r>
    </w:p>
    <w:p w:rsidR="009D3CFA" w:rsidRPr="0070352A" w:rsidRDefault="009D3CFA" w:rsidP="009D3CFA">
      <w:pPr>
        <w:pStyle w:val="ListParagraph"/>
        <w:ind w:left="810"/>
        <w:rPr>
          <w:rFonts w:ascii="Arial" w:hAnsi="Arial" w:cs="Arial"/>
          <w:color w:val="000000" w:themeColor="text1"/>
          <w:sz w:val="22"/>
          <w:szCs w:val="22"/>
        </w:rPr>
      </w:pPr>
    </w:p>
    <w:p w:rsidR="00000009" w:rsidRPr="0070352A" w:rsidRDefault="00000009"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Editing summary docum</w:t>
      </w:r>
      <w:r w:rsidR="00281A43" w:rsidRPr="0070352A">
        <w:rPr>
          <w:rFonts w:ascii="Arial" w:hAnsi="Arial" w:cs="Arial"/>
          <w:color w:val="000000" w:themeColor="text1"/>
          <w:sz w:val="22"/>
          <w:szCs w:val="22"/>
        </w:rPr>
        <w:t>ents and many other minor tasks were also performed.</w:t>
      </w:r>
    </w:p>
    <w:p w:rsidR="009D3CFA" w:rsidRPr="0070352A" w:rsidRDefault="009D3CFA" w:rsidP="009D3CFA">
      <w:pPr>
        <w:pStyle w:val="ListParagraph"/>
        <w:ind w:left="810"/>
        <w:rPr>
          <w:rFonts w:ascii="Arial" w:hAnsi="Arial" w:cs="Arial"/>
          <w:color w:val="000000" w:themeColor="text1"/>
          <w:sz w:val="22"/>
          <w:szCs w:val="22"/>
        </w:rPr>
      </w:pPr>
    </w:p>
    <w:p w:rsidR="00596DC4" w:rsidRPr="0070352A" w:rsidRDefault="00596DC4"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Creating new documents for nearly all document types</w:t>
      </w:r>
      <w:r w:rsidR="008A17BB">
        <w:rPr>
          <w:rFonts w:ascii="Arial" w:hAnsi="Arial" w:cs="Arial"/>
          <w:color w:val="000000" w:themeColor="text1"/>
          <w:sz w:val="22"/>
          <w:szCs w:val="22"/>
        </w:rPr>
        <w:t>.</w:t>
      </w:r>
    </w:p>
    <w:p w:rsidR="002C0B0F" w:rsidRPr="0070352A" w:rsidRDefault="002C0B0F" w:rsidP="002C0B0F">
      <w:pPr>
        <w:pStyle w:val="ListParagraph"/>
        <w:rPr>
          <w:rFonts w:ascii="Arial" w:hAnsi="Arial" w:cs="Arial"/>
          <w:color w:val="000000" w:themeColor="text1"/>
          <w:sz w:val="22"/>
          <w:szCs w:val="22"/>
        </w:rPr>
      </w:pPr>
    </w:p>
    <w:p w:rsidR="002C0B0F" w:rsidRPr="0070352A" w:rsidRDefault="002C0B0F" w:rsidP="002C0B0F">
      <w:pPr>
        <w:pStyle w:val="ListParagraph"/>
        <w:numPr>
          <w:ilvl w:val="0"/>
          <w:numId w:val="36"/>
        </w:numPr>
        <w:rPr>
          <w:rFonts w:ascii="Arial" w:hAnsi="Arial" w:cs="Arial"/>
          <w:color w:val="000000" w:themeColor="text1"/>
          <w:sz w:val="22"/>
          <w:szCs w:val="22"/>
        </w:rPr>
      </w:pPr>
      <w:r w:rsidRPr="0070352A">
        <w:rPr>
          <w:rFonts w:ascii="Arial" w:hAnsi="Arial" w:cs="Arial"/>
          <w:color w:val="000000" w:themeColor="text1"/>
          <w:sz w:val="22"/>
          <w:szCs w:val="22"/>
        </w:rPr>
        <w:t>DIS/DCS, Person, Organization, Summary</w:t>
      </w:r>
      <w:r w:rsidR="008E0A2E">
        <w:rPr>
          <w:rFonts w:ascii="Arial" w:hAnsi="Arial" w:cs="Arial"/>
          <w:color w:val="000000" w:themeColor="text1"/>
          <w:sz w:val="22"/>
          <w:szCs w:val="22"/>
        </w:rPr>
        <w:t>, Summary Module,</w:t>
      </w:r>
      <w:r w:rsidRPr="0070352A">
        <w:rPr>
          <w:rFonts w:ascii="Arial" w:hAnsi="Arial" w:cs="Arial"/>
          <w:color w:val="000000" w:themeColor="text1"/>
          <w:sz w:val="22"/>
          <w:szCs w:val="22"/>
        </w:rPr>
        <w:t xml:space="preserve"> etc.</w:t>
      </w:r>
    </w:p>
    <w:p w:rsidR="00281AB7" w:rsidRPr="0070352A" w:rsidRDefault="00281AB7" w:rsidP="00281AB7">
      <w:pPr>
        <w:pStyle w:val="ListParagraph"/>
        <w:ind w:left="810"/>
        <w:rPr>
          <w:rFonts w:ascii="Arial" w:hAnsi="Arial" w:cs="Arial"/>
          <w:color w:val="000000" w:themeColor="text1"/>
          <w:sz w:val="22"/>
          <w:szCs w:val="22"/>
        </w:rPr>
      </w:pPr>
    </w:p>
    <w:p w:rsidR="00596DC4" w:rsidRPr="0070352A" w:rsidRDefault="00596DC4"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Running QC reports for all document types</w:t>
      </w:r>
      <w:r w:rsidR="008A17BB">
        <w:rPr>
          <w:rFonts w:ascii="Arial" w:hAnsi="Arial" w:cs="Arial"/>
          <w:color w:val="000000" w:themeColor="text1"/>
          <w:sz w:val="22"/>
          <w:szCs w:val="22"/>
        </w:rPr>
        <w:t>.</w:t>
      </w:r>
    </w:p>
    <w:p w:rsidR="009D3CFA" w:rsidRPr="0070352A" w:rsidRDefault="009D3CFA" w:rsidP="00281A43">
      <w:pPr>
        <w:pStyle w:val="ListParagraph"/>
        <w:ind w:left="1530"/>
        <w:rPr>
          <w:rFonts w:ascii="Arial" w:hAnsi="Arial" w:cs="Arial"/>
          <w:color w:val="000000" w:themeColor="text1"/>
          <w:sz w:val="22"/>
          <w:szCs w:val="22"/>
        </w:rPr>
      </w:pPr>
    </w:p>
    <w:p w:rsidR="00596DC4" w:rsidRPr="0070352A" w:rsidRDefault="00596DC4" w:rsidP="00000009">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lastRenderedPageBreak/>
        <w:t>Running mailer job</w:t>
      </w:r>
      <w:r w:rsidR="002C0B0F" w:rsidRPr="0070352A">
        <w:rPr>
          <w:rFonts w:ascii="Arial" w:hAnsi="Arial" w:cs="Arial"/>
          <w:color w:val="000000" w:themeColor="text1"/>
          <w:sz w:val="22"/>
          <w:szCs w:val="22"/>
        </w:rPr>
        <w:t>s</w:t>
      </w:r>
    </w:p>
    <w:p w:rsidR="009D3CFA" w:rsidRPr="0070352A" w:rsidRDefault="009D3CFA" w:rsidP="009D3CFA">
      <w:pPr>
        <w:pStyle w:val="ListParagraph"/>
        <w:numPr>
          <w:ilvl w:val="0"/>
          <w:numId w:val="16"/>
        </w:numPr>
        <w:rPr>
          <w:rFonts w:ascii="Arial" w:hAnsi="Arial" w:cs="Arial"/>
          <w:color w:val="000000" w:themeColor="text1"/>
          <w:sz w:val="22"/>
          <w:szCs w:val="22"/>
        </w:rPr>
      </w:pPr>
      <w:r w:rsidRPr="0070352A">
        <w:rPr>
          <w:rFonts w:ascii="Arial" w:hAnsi="Arial" w:cs="Arial"/>
          <w:color w:val="000000" w:themeColor="text1"/>
          <w:sz w:val="22"/>
          <w:szCs w:val="22"/>
        </w:rPr>
        <w:t>Genetics Professionals mailer jobs were created</w:t>
      </w:r>
      <w:r w:rsidR="008A17BB">
        <w:rPr>
          <w:rFonts w:ascii="Arial" w:hAnsi="Arial" w:cs="Arial"/>
          <w:color w:val="000000" w:themeColor="text1"/>
          <w:sz w:val="22"/>
          <w:szCs w:val="22"/>
        </w:rPr>
        <w:t>.</w:t>
      </w:r>
    </w:p>
    <w:p w:rsidR="009D3CFA" w:rsidRDefault="009D3CFA" w:rsidP="009D3CFA">
      <w:pPr>
        <w:pStyle w:val="ListParagraph"/>
        <w:numPr>
          <w:ilvl w:val="0"/>
          <w:numId w:val="16"/>
        </w:numPr>
        <w:rPr>
          <w:rFonts w:ascii="Arial" w:hAnsi="Arial" w:cs="Arial"/>
          <w:color w:val="000000" w:themeColor="text1"/>
          <w:sz w:val="22"/>
          <w:szCs w:val="22"/>
        </w:rPr>
      </w:pPr>
      <w:r w:rsidRPr="0070352A">
        <w:rPr>
          <w:rFonts w:ascii="Arial" w:hAnsi="Arial" w:cs="Arial"/>
          <w:color w:val="000000" w:themeColor="text1"/>
          <w:sz w:val="22"/>
          <w:szCs w:val="22"/>
        </w:rPr>
        <w:t>Submitted mailers were reviewed and updated</w:t>
      </w:r>
      <w:r w:rsidR="008A17BB">
        <w:rPr>
          <w:rFonts w:ascii="Arial" w:hAnsi="Arial" w:cs="Arial"/>
          <w:color w:val="000000" w:themeColor="text1"/>
          <w:sz w:val="22"/>
          <w:szCs w:val="22"/>
        </w:rPr>
        <w:t>.</w:t>
      </w:r>
    </w:p>
    <w:p w:rsidR="008E0A2E" w:rsidRDefault="008E0A2E" w:rsidP="009D3CFA">
      <w:pPr>
        <w:pStyle w:val="ListParagraph"/>
        <w:numPr>
          <w:ilvl w:val="0"/>
          <w:numId w:val="16"/>
        </w:numPr>
        <w:rPr>
          <w:rFonts w:ascii="Arial" w:hAnsi="Arial" w:cs="Arial"/>
          <w:color w:val="000000" w:themeColor="text1"/>
          <w:sz w:val="22"/>
          <w:szCs w:val="22"/>
        </w:rPr>
      </w:pPr>
      <w:r>
        <w:rPr>
          <w:rFonts w:ascii="Arial" w:hAnsi="Arial" w:cs="Arial"/>
          <w:color w:val="000000" w:themeColor="text1"/>
          <w:sz w:val="22"/>
          <w:szCs w:val="22"/>
        </w:rPr>
        <w:t>Summary mailers were created and printed.</w:t>
      </w:r>
    </w:p>
    <w:p w:rsidR="008E0A2E" w:rsidRPr="0070352A" w:rsidRDefault="008E0A2E" w:rsidP="009D3CFA">
      <w:pPr>
        <w:pStyle w:val="ListParagraph"/>
        <w:numPr>
          <w:ilvl w:val="0"/>
          <w:numId w:val="16"/>
        </w:numPr>
        <w:rPr>
          <w:rFonts w:ascii="Arial" w:hAnsi="Arial" w:cs="Arial"/>
          <w:color w:val="000000" w:themeColor="text1"/>
          <w:sz w:val="22"/>
          <w:szCs w:val="22"/>
        </w:rPr>
      </w:pPr>
      <w:r>
        <w:rPr>
          <w:rFonts w:ascii="Arial" w:hAnsi="Arial" w:cs="Arial"/>
          <w:color w:val="000000" w:themeColor="text1"/>
          <w:sz w:val="22"/>
          <w:szCs w:val="22"/>
        </w:rPr>
        <w:t>Correspondence mailers were created and opened by copying URL in e-mail and pasting it into a Browser window on DEV.</w:t>
      </w:r>
    </w:p>
    <w:p w:rsidR="002C0B0F" w:rsidRPr="0070352A" w:rsidRDefault="002C0B0F" w:rsidP="002C0B0F">
      <w:pPr>
        <w:pStyle w:val="ListParagraph"/>
        <w:ind w:left="1530"/>
        <w:rPr>
          <w:rFonts w:ascii="Arial" w:hAnsi="Arial" w:cs="Arial"/>
          <w:color w:val="000000" w:themeColor="text1"/>
          <w:sz w:val="22"/>
          <w:szCs w:val="22"/>
        </w:rPr>
      </w:pPr>
    </w:p>
    <w:p w:rsidR="00281AB7" w:rsidRPr="0070352A" w:rsidRDefault="00596DC4" w:rsidP="00E5356A">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Making documents publishable</w:t>
      </w:r>
      <w:r w:rsidR="008A17BB">
        <w:rPr>
          <w:rFonts w:ascii="Arial" w:hAnsi="Arial" w:cs="Arial"/>
          <w:color w:val="000000" w:themeColor="text1"/>
          <w:sz w:val="22"/>
          <w:szCs w:val="22"/>
        </w:rPr>
        <w:t>.</w:t>
      </w:r>
    </w:p>
    <w:p w:rsidR="009D3CFA" w:rsidRPr="0070352A" w:rsidRDefault="009D3CFA" w:rsidP="009D3CFA">
      <w:pPr>
        <w:pStyle w:val="ListParagraph"/>
        <w:numPr>
          <w:ilvl w:val="0"/>
          <w:numId w:val="17"/>
        </w:numPr>
        <w:rPr>
          <w:rFonts w:ascii="Arial" w:hAnsi="Arial" w:cs="Arial"/>
          <w:color w:val="000000" w:themeColor="text1"/>
          <w:sz w:val="22"/>
          <w:szCs w:val="22"/>
        </w:rPr>
      </w:pPr>
      <w:r w:rsidRPr="0070352A">
        <w:rPr>
          <w:rFonts w:ascii="Arial" w:hAnsi="Arial" w:cs="Arial"/>
          <w:color w:val="000000" w:themeColor="text1"/>
          <w:sz w:val="22"/>
          <w:szCs w:val="22"/>
        </w:rPr>
        <w:t>Selected documents of nearly all document types were made publishable for hot-fixing.</w:t>
      </w:r>
      <w:r w:rsidR="00281A43" w:rsidRPr="0070352A">
        <w:rPr>
          <w:rFonts w:ascii="Arial" w:hAnsi="Arial" w:cs="Arial"/>
          <w:color w:val="000000" w:themeColor="text1"/>
          <w:sz w:val="22"/>
          <w:szCs w:val="22"/>
        </w:rPr>
        <w:t xml:space="preserve"> But results haven’t been reviewed yet.</w:t>
      </w:r>
    </w:p>
    <w:p w:rsidR="00281AB7" w:rsidRPr="0070352A" w:rsidRDefault="00281AB7" w:rsidP="00281AB7">
      <w:pPr>
        <w:pStyle w:val="ListParagraph"/>
        <w:ind w:left="1530"/>
        <w:rPr>
          <w:rFonts w:ascii="Arial" w:hAnsi="Arial" w:cs="Arial"/>
          <w:color w:val="000000" w:themeColor="text1"/>
          <w:sz w:val="22"/>
          <w:szCs w:val="22"/>
        </w:rPr>
      </w:pPr>
    </w:p>
    <w:p w:rsidR="00596DC4" w:rsidRPr="0070352A" w:rsidRDefault="00596DC4" w:rsidP="00596DC4">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Running publish preview reports</w:t>
      </w:r>
      <w:r w:rsidR="008A17BB">
        <w:rPr>
          <w:rFonts w:ascii="Arial" w:hAnsi="Arial" w:cs="Arial"/>
          <w:color w:val="000000" w:themeColor="text1"/>
          <w:sz w:val="22"/>
          <w:szCs w:val="22"/>
        </w:rPr>
        <w:t>.</w:t>
      </w:r>
    </w:p>
    <w:p w:rsidR="009D3CFA" w:rsidRDefault="009D3CFA" w:rsidP="009D3CFA">
      <w:pPr>
        <w:pStyle w:val="ListParagraph"/>
        <w:numPr>
          <w:ilvl w:val="0"/>
          <w:numId w:val="19"/>
        </w:numPr>
        <w:rPr>
          <w:rFonts w:ascii="Arial" w:hAnsi="Arial" w:cs="Arial"/>
          <w:color w:val="000000" w:themeColor="text1"/>
          <w:sz w:val="22"/>
          <w:szCs w:val="22"/>
        </w:rPr>
      </w:pPr>
      <w:r w:rsidRPr="0070352A">
        <w:rPr>
          <w:rFonts w:ascii="Arial" w:hAnsi="Arial" w:cs="Arial"/>
          <w:color w:val="000000" w:themeColor="text1"/>
          <w:sz w:val="22"/>
          <w:szCs w:val="22"/>
        </w:rPr>
        <w:t>Publish preview was tested for all major documents that are published.</w:t>
      </w:r>
    </w:p>
    <w:p w:rsidR="008E0A2E" w:rsidRPr="0070352A" w:rsidRDefault="008E0A2E" w:rsidP="009D3CFA">
      <w:pPr>
        <w:pStyle w:val="ListParagraph"/>
        <w:numPr>
          <w:ilvl w:val="0"/>
          <w:numId w:val="19"/>
        </w:numPr>
        <w:rPr>
          <w:rFonts w:ascii="Arial" w:hAnsi="Arial" w:cs="Arial"/>
          <w:color w:val="000000" w:themeColor="text1"/>
          <w:sz w:val="22"/>
          <w:szCs w:val="22"/>
        </w:rPr>
      </w:pPr>
      <w:r>
        <w:rPr>
          <w:rFonts w:ascii="Arial" w:hAnsi="Arial" w:cs="Arial"/>
          <w:color w:val="000000" w:themeColor="text1"/>
          <w:sz w:val="22"/>
          <w:szCs w:val="22"/>
        </w:rPr>
        <w:t>This included testing Publish Preview of very large documents (e.g., Genetics of Breast and Ovarian Cancer summary, CDR62855).</w:t>
      </w:r>
    </w:p>
    <w:p w:rsidR="00281AB7" w:rsidRPr="0070352A" w:rsidRDefault="00281AB7" w:rsidP="00281AB7">
      <w:pPr>
        <w:pStyle w:val="ListParagraph"/>
        <w:ind w:left="1530"/>
        <w:rPr>
          <w:rFonts w:ascii="Arial" w:hAnsi="Arial" w:cs="Arial"/>
          <w:color w:val="000000" w:themeColor="text1"/>
          <w:sz w:val="22"/>
          <w:szCs w:val="22"/>
        </w:rPr>
      </w:pPr>
    </w:p>
    <w:p w:rsidR="00051D53" w:rsidRPr="0070352A" w:rsidRDefault="00051D53" w:rsidP="00596DC4">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Stedman’s Spellchecker</w:t>
      </w:r>
      <w:r w:rsidR="008A17BB">
        <w:rPr>
          <w:rFonts w:ascii="Arial" w:hAnsi="Arial" w:cs="Arial"/>
          <w:color w:val="000000" w:themeColor="text1"/>
          <w:sz w:val="22"/>
          <w:szCs w:val="22"/>
        </w:rPr>
        <w:t>.</w:t>
      </w:r>
    </w:p>
    <w:p w:rsidR="009D3CFA" w:rsidRPr="0070352A" w:rsidRDefault="009D3CFA" w:rsidP="009D3CFA">
      <w:pPr>
        <w:pStyle w:val="ListParagraph"/>
        <w:numPr>
          <w:ilvl w:val="0"/>
          <w:numId w:val="20"/>
        </w:numPr>
        <w:rPr>
          <w:rFonts w:ascii="Arial" w:hAnsi="Arial" w:cs="Arial"/>
          <w:color w:val="000000" w:themeColor="text1"/>
          <w:sz w:val="22"/>
          <w:szCs w:val="22"/>
        </w:rPr>
      </w:pPr>
      <w:r w:rsidRPr="0070352A">
        <w:rPr>
          <w:rFonts w:ascii="Arial" w:hAnsi="Arial" w:cs="Arial"/>
          <w:color w:val="000000" w:themeColor="text1"/>
          <w:sz w:val="22"/>
          <w:szCs w:val="22"/>
        </w:rPr>
        <w:t>Stedman’s spellcheck was tested using the existing ‘old’ version</w:t>
      </w:r>
      <w:r w:rsidR="00281A43" w:rsidRPr="0070352A">
        <w:rPr>
          <w:rFonts w:ascii="Arial" w:hAnsi="Arial" w:cs="Arial"/>
          <w:color w:val="000000" w:themeColor="text1"/>
          <w:sz w:val="22"/>
          <w:szCs w:val="22"/>
        </w:rPr>
        <w:t xml:space="preserve"> files</w:t>
      </w:r>
      <w:r w:rsidRPr="0070352A">
        <w:rPr>
          <w:rFonts w:ascii="Arial" w:hAnsi="Arial" w:cs="Arial"/>
          <w:color w:val="000000" w:themeColor="text1"/>
          <w:sz w:val="22"/>
          <w:szCs w:val="22"/>
        </w:rPr>
        <w:t>.</w:t>
      </w:r>
    </w:p>
    <w:p w:rsidR="009D3CFA" w:rsidRPr="0070352A" w:rsidRDefault="009D3CFA" w:rsidP="009D3CFA">
      <w:pPr>
        <w:pStyle w:val="ListParagraph"/>
        <w:ind w:left="1530"/>
        <w:rPr>
          <w:rFonts w:ascii="Arial" w:hAnsi="Arial" w:cs="Arial"/>
          <w:color w:val="000000" w:themeColor="text1"/>
          <w:sz w:val="22"/>
          <w:szCs w:val="22"/>
        </w:rPr>
      </w:pPr>
      <w:r w:rsidRPr="0070352A">
        <w:rPr>
          <w:rFonts w:ascii="Arial" w:hAnsi="Arial" w:cs="Arial"/>
          <w:color w:val="000000" w:themeColor="text1"/>
          <w:sz w:val="22"/>
          <w:szCs w:val="22"/>
        </w:rPr>
        <w:t xml:space="preserve">Please note: The current </w:t>
      </w:r>
      <w:r w:rsidR="00775821">
        <w:rPr>
          <w:rFonts w:ascii="Arial" w:hAnsi="Arial" w:cs="Arial"/>
          <w:color w:val="000000" w:themeColor="text1"/>
          <w:sz w:val="22"/>
          <w:szCs w:val="22"/>
        </w:rPr>
        <w:t xml:space="preserve">version of </w:t>
      </w:r>
      <w:r w:rsidRPr="0070352A">
        <w:rPr>
          <w:rFonts w:ascii="Arial" w:hAnsi="Arial" w:cs="Arial"/>
          <w:color w:val="000000" w:themeColor="text1"/>
          <w:sz w:val="22"/>
          <w:szCs w:val="22"/>
        </w:rPr>
        <w:t xml:space="preserve">Stedman’s spellchecker does not support </w:t>
      </w:r>
      <w:proofErr w:type="spellStart"/>
      <w:r w:rsidRPr="0070352A">
        <w:rPr>
          <w:rFonts w:ascii="Arial" w:hAnsi="Arial" w:cs="Arial"/>
          <w:color w:val="000000" w:themeColor="text1"/>
          <w:sz w:val="22"/>
          <w:szCs w:val="22"/>
        </w:rPr>
        <w:t>XMetal</w:t>
      </w:r>
      <w:proofErr w:type="spellEnd"/>
      <w:r w:rsidRPr="0070352A">
        <w:rPr>
          <w:rFonts w:ascii="Arial" w:hAnsi="Arial" w:cs="Arial"/>
          <w:color w:val="000000" w:themeColor="text1"/>
          <w:sz w:val="22"/>
          <w:szCs w:val="22"/>
        </w:rPr>
        <w:t xml:space="preserve"> 9.0</w:t>
      </w:r>
      <w:r w:rsidR="00775821">
        <w:rPr>
          <w:rFonts w:ascii="Arial" w:hAnsi="Arial" w:cs="Arial"/>
          <w:color w:val="000000" w:themeColor="text1"/>
          <w:sz w:val="22"/>
          <w:szCs w:val="22"/>
        </w:rPr>
        <w:t xml:space="preserve"> even though the ‘older’ version we used to test worked.</w:t>
      </w:r>
    </w:p>
    <w:p w:rsidR="00281AB7" w:rsidRPr="0070352A" w:rsidRDefault="00281AB7" w:rsidP="009D3CFA">
      <w:pPr>
        <w:pStyle w:val="ListParagraph"/>
        <w:ind w:left="1530"/>
        <w:rPr>
          <w:rFonts w:ascii="Arial" w:hAnsi="Arial" w:cs="Arial"/>
          <w:color w:val="000000" w:themeColor="text1"/>
          <w:sz w:val="22"/>
          <w:szCs w:val="22"/>
        </w:rPr>
      </w:pPr>
    </w:p>
    <w:p w:rsidR="009D3CFA" w:rsidRPr="0070352A" w:rsidRDefault="009D3CFA" w:rsidP="009D3CFA">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Macros Tested</w:t>
      </w:r>
      <w:r w:rsidR="00775821">
        <w:rPr>
          <w:rFonts w:ascii="Arial" w:hAnsi="Arial" w:cs="Arial"/>
          <w:color w:val="000000" w:themeColor="text1"/>
          <w:sz w:val="22"/>
          <w:szCs w:val="22"/>
        </w:rPr>
        <w:t>.</w:t>
      </w:r>
    </w:p>
    <w:p w:rsidR="009D3CFA" w:rsidRPr="0070352A" w:rsidRDefault="009D3CFA" w:rsidP="009D3CFA">
      <w:pPr>
        <w:pStyle w:val="ListParagraph"/>
        <w:numPr>
          <w:ilvl w:val="0"/>
          <w:numId w:val="21"/>
        </w:numPr>
        <w:rPr>
          <w:rFonts w:ascii="Arial" w:hAnsi="Arial" w:cs="Arial"/>
          <w:color w:val="000000" w:themeColor="text1"/>
          <w:sz w:val="22"/>
          <w:szCs w:val="22"/>
        </w:rPr>
      </w:pPr>
      <w:r w:rsidRPr="0070352A">
        <w:rPr>
          <w:rFonts w:ascii="Arial" w:hAnsi="Arial" w:cs="Arial"/>
          <w:color w:val="000000" w:themeColor="text1"/>
          <w:sz w:val="22"/>
          <w:szCs w:val="22"/>
        </w:rPr>
        <w:t xml:space="preserve">Many of the </w:t>
      </w:r>
      <w:proofErr w:type="spellStart"/>
      <w:r w:rsidRPr="0070352A">
        <w:rPr>
          <w:rFonts w:ascii="Arial" w:hAnsi="Arial" w:cs="Arial"/>
          <w:color w:val="000000" w:themeColor="text1"/>
          <w:sz w:val="22"/>
          <w:szCs w:val="22"/>
        </w:rPr>
        <w:t>XMetal</w:t>
      </w:r>
      <w:proofErr w:type="spellEnd"/>
      <w:r w:rsidRPr="0070352A">
        <w:rPr>
          <w:rFonts w:ascii="Arial" w:hAnsi="Arial" w:cs="Arial"/>
          <w:color w:val="000000" w:themeColor="text1"/>
          <w:sz w:val="22"/>
          <w:szCs w:val="22"/>
        </w:rPr>
        <w:t xml:space="preserve"> macros were tested</w:t>
      </w:r>
      <w:r w:rsidR="00775821">
        <w:rPr>
          <w:rFonts w:ascii="Arial" w:hAnsi="Arial" w:cs="Arial"/>
          <w:color w:val="000000" w:themeColor="text1"/>
          <w:sz w:val="22"/>
          <w:szCs w:val="22"/>
        </w:rPr>
        <w:t>.</w:t>
      </w:r>
    </w:p>
    <w:p w:rsidR="00281AB7" w:rsidRPr="0070352A" w:rsidRDefault="00281AB7" w:rsidP="00281AB7">
      <w:pPr>
        <w:pStyle w:val="ListParagraph"/>
        <w:ind w:left="1530"/>
        <w:rPr>
          <w:rFonts w:ascii="Arial" w:hAnsi="Arial" w:cs="Arial"/>
          <w:color w:val="000000" w:themeColor="text1"/>
          <w:sz w:val="22"/>
          <w:szCs w:val="22"/>
        </w:rPr>
      </w:pPr>
    </w:p>
    <w:p w:rsidR="0086159D" w:rsidRPr="0070352A" w:rsidRDefault="0086159D" w:rsidP="0086159D">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Imported CTRP documents</w:t>
      </w:r>
      <w:r w:rsidR="00775821">
        <w:rPr>
          <w:rFonts w:ascii="Arial" w:hAnsi="Arial" w:cs="Arial"/>
          <w:color w:val="000000" w:themeColor="text1"/>
          <w:sz w:val="22"/>
          <w:szCs w:val="22"/>
        </w:rPr>
        <w:t>.</w:t>
      </w:r>
    </w:p>
    <w:p w:rsidR="002C0B0F" w:rsidRPr="0070352A" w:rsidRDefault="002C0B0F" w:rsidP="002C0B0F">
      <w:pPr>
        <w:pStyle w:val="ListParagraph"/>
        <w:ind w:left="810"/>
        <w:rPr>
          <w:rFonts w:ascii="Arial" w:hAnsi="Arial" w:cs="Arial"/>
          <w:color w:val="000000" w:themeColor="text1"/>
          <w:sz w:val="22"/>
          <w:szCs w:val="22"/>
        </w:rPr>
      </w:pPr>
    </w:p>
    <w:p w:rsidR="002C0B0F" w:rsidRPr="0070352A" w:rsidRDefault="002C0B0F" w:rsidP="0086159D">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Imported and reviewed new CTGov documents.</w:t>
      </w:r>
    </w:p>
    <w:p w:rsidR="00281AB7" w:rsidRPr="0070352A" w:rsidRDefault="00281AB7" w:rsidP="00281AB7">
      <w:pPr>
        <w:pStyle w:val="ListParagraph"/>
        <w:ind w:left="810"/>
        <w:rPr>
          <w:rFonts w:ascii="Arial" w:hAnsi="Arial" w:cs="Arial"/>
          <w:color w:val="000000" w:themeColor="text1"/>
          <w:sz w:val="22"/>
          <w:szCs w:val="22"/>
        </w:rPr>
      </w:pPr>
    </w:p>
    <w:p w:rsidR="0086159D" w:rsidRDefault="0086159D" w:rsidP="0086159D">
      <w:pPr>
        <w:pStyle w:val="ListParagraph"/>
        <w:numPr>
          <w:ilvl w:val="0"/>
          <w:numId w:val="1"/>
        </w:numPr>
        <w:rPr>
          <w:rFonts w:ascii="Arial" w:hAnsi="Arial" w:cs="Arial"/>
          <w:color w:val="000000" w:themeColor="text1"/>
          <w:sz w:val="22"/>
          <w:szCs w:val="22"/>
        </w:rPr>
      </w:pPr>
      <w:r w:rsidRPr="0070352A">
        <w:rPr>
          <w:rFonts w:ascii="Arial" w:hAnsi="Arial" w:cs="Arial"/>
          <w:color w:val="000000" w:themeColor="text1"/>
          <w:sz w:val="22"/>
          <w:szCs w:val="22"/>
        </w:rPr>
        <w:t xml:space="preserve"> Updated mapping table</w:t>
      </w:r>
      <w:r w:rsidR="00775821">
        <w:rPr>
          <w:rFonts w:ascii="Arial" w:hAnsi="Arial" w:cs="Arial"/>
          <w:color w:val="000000" w:themeColor="text1"/>
          <w:sz w:val="22"/>
          <w:szCs w:val="22"/>
        </w:rPr>
        <w:t>.</w:t>
      </w:r>
    </w:p>
    <w:p w:rsidR="008E0A2E" w:rsidRPr="00FA0ED8" w:rsidRDefault="008E0A2E" w:rsidP="00FA0ED8">
      <w:pPr>
        <w:pStyle w:val="ListParagraph"/>
        <w:rPr>
          <w:rFonts w:ascii="Arial" w:hAnsi="Arial" w:cs="Arial"/>
          <w:color w:val="000000" w:themeColor="text1"/>
          <w:sz w:val="22"/>
          <w:szCs w:val="22"/>
        </w:rPr>
      </w:pPr>
    </w:p>
    <w:p w:rsidR="008E0A2E" w:rsidRDefault="008E0A2E"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Imported citations.</w:t>
      </w:r>
    </w:p>
    <w:p w:rsidR="008E0A2E" w:rsidRPr="00FA0ED8" w:rsidRDefault="008E0A2E" w:rsidP="00FA0ED8">
      <w:pPr>
        <w:rPr>
          <w:rFonts w:ascii="Arial" w:hAnsi="Arial" w:cs="Arial"/>
          <w:color w:val="000000" w:themeColor="text1"/>
          <w:sz w:val="22"/>
          <w:szCs w:val="22"/>
        </w:rPr>
      </w:pPr>
    </w:p>
    <w:p w:rsidR="008E0A2E" w:rsidRDefault="00C92E14"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Ran</w:t>
      </w:r>
      <w:r w:rsidR="008E0A2E">
        <w:rPr>
          <w:rFonts w:ascii="Arial" w:hAnsi="Arial" w:cs="Arial"/>
          <w:color w:val="000000" w:themeColor="text1"/>
          <w:sz w:val="22"/>
          <w:szCs w:val="22"/>
        </w:rPr>
        <w:t xml:space="preserve"> summary mailer preview.</w:t>
      </w:r>
    </w:p>
    <w:p w:rsidR="008E0A2E" w:rsidRPr="00FA0ED8" w:rsidRDefault="008E0A2E" w:rsidP="00FA0ED8">
      <w:pPr>
        <w:rPr>
          <w:rFonts w:ascii="Arial" w:hAnsi="Arial" w:cs="Arial"/>
          <w:color w:val="000000" w:themeColor="text1"/>
          <w:sz w:val="22"/>
          <w:szCs w:val="22"/>
        </w:rPr>
      </w:pPr>
    </w:p>
    <w:p w:rsidR="008E0A2E" w:rsidRDefault="00C92E14"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Edited</w:t>
      </w:r>
      <w:r w:rsidR="008E0A2E">
        <w:rPr>
          <w:rFonts w:ascii="Arial" w:hAnsi="Arial" w:cs="Arial"/>
          <w:color w:val="000000" w:themeColor="text1"/>
          <w:sz w:val="22"/>
          <w:szCs w:val="22"/>
        </w:rPr>
        <w:t xml:space="preserve"> person/org documents.</w:t>
      </w:r>
    </w:p>
    <w:p w:rsidR="008E0A2E" w:rsidRPr="00FA0ED8" w:rsidRDefault="008E0A2E" w:rsidP="00FA0ED8">
      <w:pPr>
        <w:rPr>
          <w:rFonts w:ascii="Arial" w:hAnsi="Arial" w:cs="Arial"/>
          <w:color w:val="000000" w:themeColor="text1"/>
          <w:sz w:val="22"/>
          <w:szCs w:val="22"/>
        </w:rPr>
      </w:pPr>
    </w:p>
    <w:p w:rsidR="008E0A2E" w:rsidRDefault="00C92E14"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Edited</w:t>
      </w:r>
      <w:r w:rsidR="008E0A2E">
        <w:rPr>
          <w:rFonts w:ascii="Arial" w:hAnsi="Arial" w:cs="Arial"/>
          <w:color w:val="000000" w:themeColor="text1"/>
          <w:sz w:val="22"/>
          <w:szCs w:val="22"/>
        </w:rPr>
        <w:t xml:space="preserve"> Board member information documents, including changing links to supplementary information documents.</w:t>
      </w:r>
    </w:p>
    <w:p w:rsidR="008E0A2E" w:rsidRPr="00FA0ED8" w:rsidRDefault="008E0A2E" w:rsidP="00FA0ED8">
      <w:pPr>
        <w:rPr>
          <w:rFonts w:ascii="Arial" w:hAnsi="Arial" w:cs="Arial"/>
          <w:color w:val="000000" w:themeColor="text1"/>
          <w:sz w:val="22"/>
          <w:szCs w:val="22"/>
        </w:rPr>
      </w:pPr>
    </w:p>
    <w:p w:rsidR="008E0A2E" w:rsidRDefault="00C92E14"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Validated</w:t>
      </w:r>
      <w:r w:rsidR="008E0A2E">
        <w:rPr>
          <w:rFonts w:ascii="Arial" w:hAnsi="Arial" w:cs="Arial"/>
          <w:color w:val="000000" w:themeColor="text1"/>
          <w:sz w:val="22"/>
          <w:szCs w:val="22"/>
        </w:rPr>
        <w:t xml:space="preserve"> a variety of document types.</w:t>
      </w:r>
    </w:p>
    <w:p w:rsidR="008E0A2E" w:rsidRPr="00FA0ED8" w:rsidRDefault="008E0A2E" w:rsidP="00FA0ED8">
      <w:pPr>
        <w:rPr>
          <w:rFonts w:ascii="Arial" w:hAnsi="Arial" w:cs="Arial"/>
          <w:color w:val="000000" w:themeColor="text1"/>
          <w:sz w:val="22"/>
          <w:szCs w:val="22"/>
        </w:rPr>
      </w:pPr>
    </w:p>
    <w:p w:rsidR="008E0A2E" w:rsidRDefault="008E0A2E"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Tested all summary management reports for Board managers.</w:t>
      </w:r>
    </w:p>
    <w:p w:rsidR="008E0A2E" w:rsidRPr="00FA0ED8" w:rsidRDefault="008E0A2E" w:rsidP="00FA0ED8">
      <w:pPr>
        <w:rPr>
          <w:rFonts w:ascii="Arial" w:hAnsi="Arial" w:cs="Arial"/>
          <w:color w:val="000000" w:themeColor="text1"/>
          <w:sz w:val="22"/>
          <w:szCs w:val="22"/>
        </w:rPr>
      </w:pPr>
    </w:p>
    <w:p w:rsidR="008E0A2E" w:rsidRDefault="008E0A2E" w:rsidP="0086159D">
      <w:pPr>
        <w:pStyle w:val="ListParagraph"/>
        <w:numPr>
          <w:ilvl w:val="0"/>
          <w:numId w:val="1"/>
        </w:numPr>
        <w:rPr>
          <w:rFonts w:ascii="Arial" w:hAnsi="Arial" w:cs="Arial"/>
          <w:color w:val="000000" w:themeColor="text1"/>
          <w:sz w:val="22"/>
          <w:szCs w:val="22"/>
        </w:rPr>
      </w:pPr>
      <w:r>
        <w:rPr>
          <w:rFonts w:ascii="Arial" w:hAnsi="Arial" w:cs="Arial"/>
          <w:color w:val="000000" w:themeColor="text1"/>
          <w:sz w:val="22"/>
          <w:szCs w:val="22"/>
        </w:rPr>
        <w:t>Tested Board Rosters.</w:t>
      </w:r>
    </w:p>
    <w:p w:rsidR="008E0A2E" w:rsidRDefault="008E0A2E" w:rsidP="00FA0ED8">
      <w:pPr>
        <w:pStyle w:val="ListParagraph"/>
        <w:ind w:left="810"/>
        <w:rPr>
          <w:rFonts w:ascii="Arial" w:hAnsi="Arial" w:cs="Arial"/>
          <w:color w:val="000000" w:themeColor="text1"/>
          <w:sz w:val="22"/>
          <w:szCs w:val="22"/>
        </w:rPr>
      </w:pPr>
    </w:p>
    <w:p w:rsidR="008E0A2E" w:rsidRPr="00FA0ED8" w:rsidRDefault="008E0A2E" w:rsidP="00FA0ED8">
      <w:pPr>
        <w:ind w:left="450"/>
        <w:rPr>
          <w:rFonts w:ascii="Arial" w:hAnsi="Arial" w:cs="Arial"/>
          <w:color w:val="000000" w:themeColor="text1"/>
          <w:sz w:val="22"/>
          <w:szCs w:val="22"/>
        </w:rPr>
      </w:pPr>
    </w:p>
    <w:p w:rsidR="009D3CFA" w:rsidRPr="0070352A" w:rsidRDefault="009D3CFA" w:rsidP="009D3CFA">
      <w:pPr>
        <w:rPr>
          <w:rFonts w:ascii="Arial" w:hAnsi="Arial" w:cs="Arial"/>
          <w:color w:val="000000" w:themeColor="text1"/>
          <w:sz w:val="22"/>
          <w:szCs w:val="22"/>
        </w:rPr>
      </w:pPr>
    </w:p>
    <w:p w:rsidR="00596DC4" w:rsidRPr="0070352A" w:rsidRDefault="00596DC4" w:rsidP="00596DC4">
      <w:pPr>
        <w:rPr>
          <w:rFonts w:ascii="Arial" w:hAnsi="Arial" w:cs="Arial"/>
          <w:color w:val="000000" w:themeColor="text1"/>
          <w:sz w:val="22"/>
          <w:szCs w:val="22"/>
        </w:rPr>
      </w:pPr>
    </w:p>
    <w:p w:rsidR="00596DC4" w:rsidRPr="0070352A" w:rsidRDefault="00F533C3" w:rsidP="00596DC4">
      <w:pPr>
        <w:rPr>
          <w:rFonts w:ascii="Arial" w:hAnsi="Arial" w:cs="Arial"/>
          <w:b/>
          <w:color w:val="000000" w:themeColor="text1"/>
          <w:sz w:val="22"/>
          <w:szCs w:val="22"/>
        </w:rPr>
      </w:pPr>
      <w:r w:rsidRPr="0070352A">
        <w:rPr>
          <w:rFonts w:ascii="Arial" w:hAnsi="Arial" w:cs="Arial"/>
          <w:b/>
          <w:color w:val="000000" w:themeColor="text1"/>
          <w:sz w:val="22"/>
          <w:szCs w:val="22"/>
        </w:rPr>
        <w:t xml:space="preserve">NEW </w:t>
      </w:r>
      <w:r w:rsidR="00596DC4" w:rsidRPr="0070352A">
        <w:rPr>
          <w:rFonts w:ascii="Arial" w:hAnsi="Arial" w:cs="Arial"/>
          <w:b/>
          <w:color w:val="000000" w:themeColor="text1"/>
          <w:sz w:val="22"/>
          <w:szCs w:val="22"/>
        </w:rPr>
        <w:t>FEATURES TESTED:</w:t>
      </w:r>
    </w:p>
    <w:p w:rsidR="005878DD" w:rsidRPr="0070352A" w:rsidRDefault="005878DD" w:rsidP="00596DC4">
      <w:pPr>
        <w:rPr>
          <w:rFonts w:ascii="Arial" w:hAnsi="Arial" w:cs="Arial"/>
          <w:b/>
          <w:color w:val="000000" w:themeColor="text1"/>
          <w:sz w:val="22"/>
          <w:szCs w:val="22"/>
        </w:rPr>
      </w:pPr>
    </w:p>
    <w:p w:rsidR="005878DD" w:rsidRPr="0070352A" w:rsidRDefault="005878DD" w:rsidP="00596DC4">
      <w:pPr>
        <w:rPr>
          <w:rFonts w:ascii="Arial" w:hAnsi="Arial" w:cs="Arial"/>
          <w:b/>
          <w:color w:val="000000" w:themeColor="text1"/>
          <w:sz w:val="22"/>
          <w:szCs w:val="22"/>
        </w:rPr>
      </w:pPr>
    </w:p>
    <w:p w:rsidR="005878DD" w:rsidRPr="0070352A" w:rsidRDefault="005878DD"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lastRenderedPageBreak/>
        <w:t>Server name identification in open docs.</w:t>
      </w:r>
    </w:p>
    <w:p w:rsidR="005878DD" w:rsidRPr="009F58A5" w:rsidRDefault="005878DD" w:rsidP="005878DD">
      <w:pPr>
        <w:pStyle w:val="ListParagraph"/>
        <w:numPr>
          <w:ilvl w:val="0"/>
          <w:numId w:val="34"/>
        </w:numPr>
        <w:rPr>
          <w:rFonts w:ascii="Arial" w:hAnsi="Arial" w:cs="Arial"/>
          <w:color w:val="000000" w:themeColor="text1"/>
          <w:sz w:val="22"/>
          <w:szCs w:val="22"/>
        </w:rPr>
      </w:pPr>
      <w:r w:rsidRPr="009F58A5">
        <w:rPr>
          <w:rFonts w:ascii="Arial" w:hAnsi="Arial" w:cs="Arial"/>
          <w:color w:val="000000" w:themeColor="text1"/>
          <w:sz w:val="22"/>
          <w:szCs w:val="22"/>
        </w:rPr>
        <w:t xml:space="preserve">Being able to see the server name you’re working in </w:t>
      </w:r>
      <w:r w:rsidR="00775821">
        <w:rPr>
          <w:rFonts w:ascii="Arial" w:hAnsi="Arial" w:cs="Arial"/>
          <w:color w:val="000000" w:themeColor="text1"/>
          <w:sz w:val="22"/>
          <w:szCs w:val="22"/>
        </w:rPr>
        <w:t xml:space="preserve">was </w:t>
      </w:r>
      <w:r w:rsidRPr="009F58A5">
        <w:rPr>
          <w:rFonts w:ascii="Arial" w:hAnsi="Arial" w:cs="Arial"/>
          <w:color w:val="000000" w:themeColor="text1"/>
          <w:sz w:val="22"/>
          <w:szCs w:val="22"/>
        </w:rPr>
        <w:t>a big help.</w:t>
      </w:r>
    </w:p>
    <w:p w:rsidR="005878DD" w:rsidRPr="0070352A" w:rsidRDefault="005878DD" w:rsidP="005878DD">
      <w:pPr>
        <w:pStyle w:val="ListParagraph"/>
        <w:ind w:left="1440"/>
        <w:rPr>
          <w:rFonts w:ascii="Arial" w:hAnsi="Arial" w:cs="Arial"/>
          <w:b/>
          <w:color w:val="000000" w:themeColor="text1"/>
          <w:sz w:val="22"/>
          <w:szCs w:val="22"/>
        </w:rPr>
      </w:pPr>
    </w:p>
    <w:p w:rsidR="005878DD" w:rsidRPr="0070352A" w:rsidRDefault="005878DD" w:rsidP="00596DC4">
      <w:pPr>
        <w:rPr>
          <w:rFonts w:ascii="Arial" w:hAnsi="Arial" w:cs="Arial"/>
          <w:b/>
          <w:color w:val="000000" w:themeColor="text1"/>
          <w:sz w:val="22"/>
          <w:szCs w:val="22"/>
        </w:rPr>
      </w:pPr>
    </w:p>
    <w:p w:rsidR="00596DC4" w:rsidRPr="0070352A" w:rsidRDefault="00596DC4"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Using the new auto-hide feature the attribute inspector and element lists</w:t>
      </w:r>
    </w:p>
    <w:p w:rsidR="004A4A07" w:rsidRPr="0070352A" w:rsidRDefault="004A4A07" w:rsidP="004A4A07">
      <w:pPr>
        <w:pStyle w:val="ListParagraph"/>
        <w:numPr>
          <w:ilvl w:val="0"/>
          <w:numId w:val="23"/>
        </w:numPr>
        <w:rPr>
          <w:rFonts w:ascii="Arial" w:hAnsi="Arial" w:cs="Arial"/>
          <w:color w:val="000000" w:themeColor="text1"/>
          <w:sz w:val="22"/>
          <w:szCs w:val="22"/>
        </w:rPr>
      </w:pPr>
      <w:r w:rsidRPr="0070352A">
        <w:rPr>
          <w:rFonts w:ascii="Arial" w:hAnsi="Arial" w:cs="Arial"/>
          <w:color w:val="000000" w:themeColor="text1"/>
          <w:sz w:val="22"/>
          <w:szCs w:val="22"/>
        </w:rPr>
        <w:t xml:space="preserve">This is handy when you </w:t>
      </w:r>
      <w:r w:rsidR="00551EE0" w:rsidRPr="0070352A">
        <w:rPr>
          <w:rFonts w:ascii="Arial" w:hAnsi="Arial" w:cs="Arial"/>
          <w:color w:val="000000" w:themeColor="text1"/>
          <w:sz w:val="22"/>
          <w:szCs w:val="22"/>
        </w:rPr>
        <w:t>have the need to use the full screen.</w:t>
      </w:r>
    </w:p>
    <w:p w:rsidR="004A4A07" w:rsidRPr="0070352A" w:rsidRDefault="004A4A07" w:rsidP="00396B51">
      <w:pPr>
        <w:pStyle w:val="ListParagraph"/>
        <w:numPr>
          <w:ilvl w:val="0"/>
          <w:numId w:val="23"/>
        </w:numPr>
        <w:rPr>
          <w:rFonts w:ascii="Arial" w:hAnsi="Arial" w:cs="Arial"/>
          <w:color w:val="000000" w:themeColor="text1"/>
          <w:sz w:val="22"/>
          <w:szCs w:val="22"/>
        </w:rPr>
      </w:pPr>
      <w:r w:rsidRPr="0070352A">
        <w:rPr>
          <w:rFonts w:ascii="Arial" w:hAnsi="Arial" w:cs="Arial"/>
          <w:color w:val="000000" w:themeColor="text1"/>
          <w:sz w:val="22"/>
          <w:szCs w:val="22"/>
        </w:rPr>
        <w:t>You can also doc</w:t>
      </w:r>
      <w:r w:rsidR="00551EE0" w:rsidRPr="0070352A">
        <w:rPr>
          <w:rFonts w:ascii="Arial" w:hAnsi="Arial" w:cs="Arial"/>
          <w:color w:val="000000" w:themeColor="text1"/>
          <w:sz w:val="22"/>
          <w:szCs w:val="22"/>
        </w:rPr>
        <w:t>k</w:t>
      </w:r>
      <w:r w:rsidRPr="0070352A">
        <w:rPr>
          <w:rFonts w:ascii="Arial" w:hAnsi="Arial" w:cs="Arial"/>
          <w:color w:val="000000" w:themeColor="text1"/>
          <w:sz w:val="22"/>
          <w:szCs w:val="22"/>
        </w:rPr>
        <w:t xml:space="preserve"> the attribute Inspector and element list by using the new directional arrows.</w:t>
      </w:r>
    </w:p>
    <w:p w:rsidR="005878DD" w:rsidRPr="0070352A" w:rsidRDefault="005878DD" w:rsidP="005878DD">
      <w:pPr>
        <w:ind w:left="2160"/>
        <w:rPr>
          <w:rFonts w:ascii="Arial" w:hAnsi="Arial" w:cs="Arial"/>
          <w:color w:val="000000" w:themeColor="text1"/>
          <w:sz w:val="22"/>
          <w:szCs w:val="22"/>
        </w:rPr>
      </w:pPr>
    </w:p>
    <w:p w:rsidR="00551EE0" w:rsidRPr="0070352A" w:rsidRDefault="00596DC4"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 xml:space="preserve">Using the new results </w:t>
      </w:r>
      <w:r w:rsidR="00055D2B" w:rsidRPr="0070352A">
        <w:rPr>
          <w:rFonts w:ascii="Arial" w:hAnsi="Arial" w:cs="Arial"/>
          <w:color w:val="000000" w:themeColor="text1"/>
          <w:sz w:val="22"/>
          <w:szCs w:val="22"/>
        </w:rPr>
        <w:t xml:space="preserve">pane feature. </w:t>
      </w:r>
      <w:r w:rsidR="00551EE0" w:rsidRPr="0070352A">
        <w:rPr>
          <w:rFonts w:ascii="Arial" w:hAnsi="Arial" w:cs="Arial"/>
          <w:color w:val="000000" w:themeColor="text1"/>
          <w:sz w:val="22"/>
          <w:szCs w:val="22"/>
        </w:rPr>
        <w:t xml:space="preserve">This feature has various options including </w:t>
      </w:r>
    </w:p>
    <w:p w:rsidR="00551EE0" w:rsidRPr="0070352A" w:rsidRDefault="00551EE0" w:rsidP="00551EE0">
      <w:pPr>
        <w:pStyle w:val="ListParagraph"/>
        <w:numPr>
          <w:ilvl w:val="0"/>
          <w:numId w:val="26"/>
        </w:numPr>
        <w:rPr>
          <w:rFonts w:ascii="Arial" w:hAnsi="Arial" w:cs="Arial"/>
          <w:color w:val="000000" w:themeColor="text1"/>
          <w:sz w:val="22"/>
          <w:szCs w:val="22"/>
        </w:rPr>
      </w:pPr>
      <w:r w:rsidRPr="0070352A">
        <w:rPr>
          <w:rFonts w:ascii="Arial" w:hAnsi="Arial" w:cs="Arial"/>
          <w:color w:val="000000" w:themeColor="text1"/>
          <w:sz w:val="22"/>
          <w:szCs w:val="22"/>
        </w:rPr>
        <w:t>Validation window</w:t>
      </w:r>
    </w:p>
    <w:p w:rsidR="00551EE0" w:rsidRDefault="00551EE0" w:rsidP="00551EE0">
      <w:pPr>
        <w:pStyle w:val="ListParagraph"/>
        <w:numPr>
          <w:ilvl w:val="0"/>
          <w:numId w:val="26"/>
        </w:numPr>
        <w:rPr>
          <w:rFonts w:ascii="Arial" w:hAnsi="Arial" w:cs="Arial"/>
          <w:color w:val="000000" w:themeColor="text1"/>
          <w:sz w:val="22"/>
          <w:szCs w:val="22"/>
        </w:rPr>
      </w:pPr>
      <w:r w:rsidRPr="0070352A">
        <w:rPr>
          <w:rFonts w:ascii="Arial" w:hAnsi="Arial" w:cs="Arial"/>
          <w:color w:val="000000" w:themeColor="text1"/>
          <w:sz w:val="22"/>
          <w:szCs w:val="22"/>
        </w:rPr>
        <w:t>Spell check window</w:t>
      </w:r>
    </w:p>
    <w:p w:rsidR="00775821" w:rsidRPr="0070352A" w:rsidRDefault="00775821" w:rsidP="00775821">
      <w:pPr>
        <w:pStyle w:val="ListParagraph"/>
        <w:ind w:left="2160"/>
        <w:rPr>
          <w:rFonts w:ascii="Arial" w:hAnsi="Arial" w:cs="Arial"/>
          <w:color w:val="000000" w:themeColor="text1"/>
          <w:sz w:val="22"/>
          <w:szCs w:val="22"/>
        </w:rPr>
      </w:pPr>
      <w:r>
        <w:rPr>
          <w:rFonts w:ascii="Arial" w:hAnsi="Arial" w:cs="Arial"/>
          <w:color w:val="000000" w:themeColor="text1"/>
          <w:sz w:val="22"/>
          <w:szCs w:val="22"/>
        </w:rPr>
        <w:t>Etc.</w:t>
      </w:r>
    </w:p>
    <w:p w:rsidR="001D62B7" w:rsidRPr="0070352A" w:rsidRDefault="00551EE0" w:rsidP="00551EE0">
      <w:pPr>
        <w:ind w:left="1440"/>
        <w:rPr>
          <w:rFonts w:ascii="Arial" w:hAnsi="Arial" w:cs="Arial"/>
          <w:color w:val="000000" w:themeColor="text1"/>
          <w:sz w:val="22"/>
          <w:szCs w:val="22"/>
        </w:rPr>
      </w:pPr>
      <w:r w:rsidRPr="0070352A">
        <w:rPr>
          <w:rFonts w:ascii="Arial" w:hAnsi="Arial" w:cs="Arial"/>
          <w:color w:val="000000" w:themeColor="text1"/>
          <w:sz w:val="22"/>
          <w:szCs w:val="22"/>
        </w:rPr>
        <w:t>The windows can be docked just like the attribute inspector and element list with additional selections creating tabs on the same window instead of opening new windows.</w:t>
      </w:r>
    </w:p>
    <w:p w:rsidR="00281AB7" w:rsidRPr="0070352A" w:rsidRDefault="00281AB7" w:rsidP="00551EE0">
      <w:pPr>
        <w:ind w:left="1440"/>
        <w:rPr>
          <w:rFonts w:ascii="Arial" w:hAnsi="Arial" w:cs="Arial"/>
          <w:color w:val="000000" w:themeColor="text1"/>
          <w:sz w:val="22"/>
          <w:szCs w:val="22"/>
        </w:rPr>
      </w:pPr>
    </w:p>
    <w:p w:rsidR="00055D2B" w:rsidRPr="0070352A" w:rsidRDefault="00055D2B"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Splitting and Merging tables</w:t>
      </w:r>
    </w:p>
    <w:p w:rsidR="00551EE0" w:rsidRPr="0070352A" w:rsidRDefault="00551EE0" w:rsidP="00551EE0">
      <w:pPr>
        <w:pStyle w:val="ListParagraph"/>
        <w:numPr>
          <w:ilvl w:val="0"/>
          <w:numId w:val="28"/>
        </w:numPr>
        <w:rPr>
          <w:rFonts w:ascii="Arial" w:hAnsi="Arial" w:cs="Arial"/>
          <w:color w:val="000000" w:themeColor="text1"/>
          <w:sz w:val="22"/>
          <w:szCs w:val="22"/>
        </w:rPr>
      </w:pPr>
      <w:r w:rsidRPr="0070352A">
        <w:rPr>
          <w:rFonts w:ascii="Arial" w:hAnsi="Arial" w:cs="Arial"/>
          <w:color w:val="000000" w:themeColor="text1"/>
          <w:sz w:val="22"/>
          <w:szCs w:val="22"/>
        </w:rPr>
        <w:t xml:space="preserve">This new feature allows us to split and merge tables automatically but I don’t see its usefulness for our current processes. </w:t>
      </w:r>
    </w:p>
    <w:p w:rsidR="00281AB7" w:rsidRPr="0070352A" w:rsidRDefault="00281AB7" w:rsidP="00281AB7">
      <w:pPr>
        <w:pStyle w:val="ListParagraph"/>
        <w:ind w:left="2160"/>
        <w:rPr>
          <w:rFonts w:ascii="Arial" w:hAnsi="Arial" w:cs="Arial"/>
          <w:color w:val="000000" w:themeColor="text1"/>
          <w:sz w:val="22"/>
          <w:szCs w:val="22"/>
        </w:rPr>
      </w:pPr>
    </w:p>
    <w:p w:rsidR="00F533C3" w:rsidRPr="0070352A" w:rsidRDefault="00F533C3"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Resource Manager</w:t>
      </w:r>
    </w:p>
    <w:p w:rsidR="001D62B7" w:rsidRPr="0070352A" w:rsidRDefault="001D62B7" w:rsidP="001D62B7">
      <w:pPr>
        <w:pStyle w:val="ListParagraph"/>
        <w:numPr>
          <w:ilvl w:val="0"/>
          <w:numId w:val="24"/>
        </w:numPr>
        <w:rPr>
          <w:rFonts w:ascii="Arial" w:hAnsi="Arial" w:cs="Arial"/>
          <w:color w:val="000000" w:themeColor="text1"/>
          <w:sz w:val="22"/>
          <w:szCs w:val="22"/>
        </w:rPr>
      </w:pPr>
      <w:r w:rsidRPr="0070352A">
        <w:rPr>
          <w:rFonts w:ascii="Arial" w:hAnsi="Arial" w:cs="Arial"/>
          <w:color w:val="000000" w:themeColor="text1"/>
          <w:sz w:val="22"/>
          <w:szCs w:val="22"/>
        </w:rPr>
        <w:t xml:space="preserve">This new optional feature lets </w:t>
      </w:r>
      <w:r w:rsidR="004A4810">
        <w:rPr>
          <w:rFonts w:ascii="Arial" w:hAnsi="Arial" w:cs="Arial"/>
          <w:color w:val="000000" w:themeColor="text1"/>
          <w:sz w:val="22"/>
          <w:szCs w:val="22"/>
        </w:rPr>
        <w:t>you</w:t>
      </w:r>
      <w:r w:rsidRPr="0070352A">
        <w:rPr>
          <w:rFonts w:ascii="Arial" w:hAnsi="Arial" w:cs="Arial"/>
          <w:color w:val="000000" w:themeColor="text1"/>
          <w:sz w:val="22"/>
          <w:szCs w:val="22"/>
        </w:rPr>
        <w:t xml:space="preserve"> see the icons on your desktop while still in XMetal. Its use is currently limited but may be helpful for cases </w:t>
      </w:r>
      <w:r w:rsidR="00551EE0" w:rsidRPr="0070352A">
        <w:rPr>
          <w:rFonts w:ascii="Arial" w:hAnsi="Arial" w:cs="Arial"/>
          <w:color w:val="000000" w:themeColor="text1"/>
          <w:sz w:val="22"/>
          <w:szCs w:val="22"/>
        </w:rPr>
        <w:t>w</w:t>
      </w:r>
      <w:r w:rsidRPr="0070352A">
        <w:rPr>
          <w:rFonts w:ascii="Arial" w:hAnsi="Arial" w:cs="Arial"/>
          <w:color w:val="000000" w:themeColor="text1"/>
          <w:sz w:val="22"/>
          <w:szCs w:val="22"/>
        </w:rPr>
        <w:t>here audio files are uploaded into media document and can also be used for supple</w:t>
      </w:r>
      <w:r w:rsidR="004A4810">
        <w:rPr>
          <w:rFonts w:ascii="Arial" w:hAnsi="Arial" w:cs="Arial"/>
          <w:color w:val="000000" w:themeColor="text1"/>
          <w:sz w:val="22"/>
          <w:szCs w:val="22"/>
        </w:rPr>
        <w:t xml:space="preserve">mentary info. </w:t>
      </w:r>
      <w:proofErr w:type="gramStart"/>
      <w:r w:rsidR="004A4810">
        <w:rPr>
          <w:rFonts w:ascii="Arial" w:hAnsi="Arial" w:cs="Arial"/>
          <w:color w:val="000000" w:themeColor="text1"/>
          <w:sz w:val="22"/>
          <w:szCs w:val="22"/>
        </w:rPr>
        <w:t>d</w:t>
      </w:r>
      <w:r w:rsidRPr="0070352A">
        <w:rPr>
          <w:rFonts w:ascii="Arial" w:hAnsi="Arial" w:cs="Arial"/>
          <w:color w:val="000000" w:themeColor="text1"/>
          <w:sz w:val="22"/>
          <w:szCs w:val="22"/>
        </w:rPr>
        <w:t>ocuments</w:t>
      </w:r>
      <w:proofErr w:type="gramEnd"/>
      <w:r w:rsidRPr="0070352A">
        <w:rPr>
          <w:rFonts w:ascii="Arial" w:hAnsi="Arial" w:cs="Arial"/>
          <w:color w:val="000000" w:themeColor="text1"/>
          <w:sz w:val="22"/>
          <w:szCs w:val="22"/>
        </w:rPr>
        <w:t>.</w:t>
      </w:r>
      <w:r w:rsidR="00551EE0" w:rsidRPr="0070352A">
        <w:rPr>
          <w:rFonts w:ascii="Arial" w:hAnsi="Arial" w:cs="Arial"/>
          <w:color w:val="000000" w:themeColor="text1"/>
          <w:sz w:val="22"/>
          <w:szCs w:val="22"/>
        </w:rPr>
        <w:t xml:space="preserve"> </w:t>
      </w:r>
    </w:p>
    <w:p w:rsidR="00281AB7" w:rsidRPr="0070352A" w:rsidRDefault="00281AB7" w:rsidP="00281AB7">
      <w:pPr>
        <w:pStyle w:val="ListParagraph"/>
        <w:ind w:left="2160"/>
        <w:rPr>
          <w:rFonts w:ascii="Arial" w:hAnsi="Arial" w:cs="Arial"/>
          <w:color w:val="000000" w:themeColor="text1"/>
          <w:sz w:val="22"/>
          <w:szCs w:val="22"/>
        </w:rPr>
      </w:pPr>
    </w:p>
    <w:p w:rsidR="00F533C3" w:rsidRPr="0070352A" w:rsidRDefault="00F533C3"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Tiling Horizontally</w:t>
      </w:r>
      <w:r w:rsidR="00246EED">
        <w:rPr>
          <w:rFonts w:ascii="Arial" w:hAnsi="Arial" w:cs="Arial"/>
          <w:color w:val="000000" w:themeColor="text1"/>
          <w:sz w:val="22"/>
          <w:szCs w:val="22"/>
        </w:rPr>
        <w:t xml:space="preserve"> and Vertically</w:t>
      </w:r>
    </w:p>
    <w:p w:rsidR="001D62B7" w:rsidRPr="0070352A" w:rsidRDefault="001D62B7" w:rsidP="001D62B7">
      <w:pPr>
        <w:pStyle w:val="ListParagraph"/>
        <w:numPr>
          <w:ilvl w:val="0"/>
          <w:numId w:val="25"/>
        </w:numPr>
        <w:rPr>
          <w:rFonts w:ascii="Arial" w:hAnsi="Arial" w:cs="Arial"/>
          <w:color w:val="000000" w:themeColor="text1"/>
          <w:sz w:val="22"/>
          <w:szCs w:val="22"/>
        </w:rPr>
      </w:pPr>
      <w:r w:rsidRPr="0070352A">
        <w:rPr>
          <w:rFonts w:ascii="Arial" w:hAnsi="Arial" w:cs="Arial"/>
          <w:color w:val="000000" w:themeColor="text1"/>
          <w:sz w:val="22"/>
          <w:szCs w:val="22"/>
        </w:rPr>
        <w:t xml:space="preserve">This feature which makes it easy to title open XMetal windows either horizontally or vertically. This will be </w:t>
      </w:r>
      <w:r w:rsidR="00551EE0" w:rsidRPr="0070352A">
        <w:rPr>
          <w:rFonts w:ascii="Arial" w:hAnsi="Arial" w:cs="Arial"/>
          <w:color w:val="000000" w:themeColor="text1"/>
          <w:sz w:val="22"/>
          <w:szCs w:val="22"/>
        </w:rPr>
        <w:t>quite helpful</w:t>
      </w:r>
      <w:r w:rsidRPr="0070352A">
        <w:rPr>
          <w:rFonts w:ascii="Arial" w:hAnsi="Arial" w:cs="Arial"/>
          <w:color w:val="000000" w:themeColor="text1"/>
          <w:sz w:val="22"/>
          <w:szCs w:val="22"/>
        </w:rPr>
        <w:t xml:space="preserve"> particularly for translation and also for QA purposes. </w:t>
      </w:r>
      <w:r w:rsidR="00551EE0" w:rsidRPr="0070352A">
        <w:rPr>
          <w:rFonts w:ascii="Arial" w:hAnsi="Arial" w:cs="Arial"/>
          <w:color w:val="000000" w:themeColor="text1"/>
          <w:sz w:val="22"/>
          <w:szCs w:val="22"/>
        </w:rPr>
        <w:t xml:space="preserve"> </w:t>
      </w:r>
    </w:p>
    <w:p w:rsidR="000C1C01" w:rsidRPr="0070352A" w:rsidRDefault="000C1C01" w:rsidP="00281AB7">
      <w:pPr>
        <w:pStyle w:val="ListParagraph"/>
        <w:ind w:left="2160"/>
        <w:rPr>
          <w:rFonts w:ascii="Arial" w:hAnsi="Arial" w:cs="Arial"/>
          <w:color w:val="000000" w:themeColor="text1"/>
          <w:sz w:val="22"/>
          <w:szCs w:val="22"/>
        </w:rPr>
      </w:pPr>
    </w:p>
    <w:p w:rsidR="001D62B7" w:rsidRPr="0070352A" w:rsidRDefault="001D62B7"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Themes.</w:t>
      </w:r>
    </w:p>
    <w:p w:rsidR="00281AB7" w:rsidRPr="0070352A" w:rsidRDefault="00281AB7" w:rsidP="00281AB7">
      <w:pPr>
        <w:pStyle w:val="ListParagraph"/>
        <w:ind w:left="1440"/>
        <w:rPr>
          <w:rFonts w:ascii="Arial" w:hAnsi="Arial" w:cs="Arial"/>
          <w:color w:val="000000" w:themeColor="text1"/>
          <w:sz w:val="22"/>
          <w:szCs w:val="22"/>
        </w:rPr>
      </w:pPr>
    </w:p>
    <w:p w:rsidR="008818DD" w:rsidRPr="0070352A" w:rsidRDefault="00551EE0" w:rsidP="00121657">
      <w:pPr>
        <w:pStyle w:val="ListParagraph"/>
        <w:numPr>
          <w:ilvl w:val="0"/>
          <w:numId w:val="37"/>
        </w:numPr>
        <w:rPr>
          <w:rFonts w:ascii="Arial" w:hAnsi="Arial" w:cs="Arial"/>
          <w:color w:val="000000" w:themeColor="text1"/>
          <w:sz w:val="22"/>
          <w:szCs w:val="22"/>
        </w:rPr>
      </w:pPr>
      <w:r w:rsidRPr="0070352A">
        <w:rPr>
          <w:rFonts w:ascii="Arial" w:hAnsi="Arial" w:cs="Arial"/>
          <w:color w:val="000000" w:themeColor="text1"/>
          <w:sz w:val="22"/>
          <w:szCs w:val="22"/>
        </w:rPr>
        <w:t xml:space="preserve">This feature allows users to </w:t>
      </w:r>
      <w:r w:rsidR="00281AB7" w:rsidRPr="0070352A">
        <w:rPr>
          <w:rFonts w:ascii="Arial" w:hAnsi="Arial" w:cs="Arial"/>
          <w:color w:val="000000" w:themeColor="text1"/>
          <w:sz w:val="22"/>
          <w:szCs w:val="22"/>
        </w:rPr>
        <w:t>“</w:t>
      </w:r>
      <w:r w:rsidRPr="0070352A">
        <w:rPr>
          <w:rFonts w:ascii="Arial" w:hAnsi="Arial" w:cs="Arial"/>
          <w:color w:val="000000" w:themeColor="text1"/>
          <w:sz w:val="22"/>
          <w:szCs w:val="22"/>
        </w:rPr>
        <w:t>personalize</w:t>
      </w:r>
      <w:r w:rsidR="00281AB7" w:rsidRPr="0070352A">
        <w:rPr>
          <w:rFonts w:ascii="Arial" w:hAnsi="Arial" w:cs="Arial"/>
          <w:color w:val="000000" w:themeColor="text1"/>
          <w:sz w:val="22"/>
          <w:szCs w:val="22"/>
        </w:rPr>
        <w:t>”</w:t>
      </w:r>
      <w:r w:rsidRPr="0070352A">
        <w:rPr>
          <w:rFonts w:ascii="Arial" w:hAnsi="Arial" w:cs="Arial"/>
          <w:color w:val="000000" w:themeColor="text1"/>
          <w:sz w:val="22"/>
          <w:szCs w:val="22"/>
        </w:rPr>
        <w:t xml:space="preserve"> the look and feel of XMetal. </w:t>
      </w:r>
      <w:r w:rsidR="008818DD" w:rsidRPr="0070352A">
        <w:rPr>
          <w:rFonts w:ascii="Arial" w:hAnsi="Arial" w:cs="Arial"/>
          <w:color w:val="000000" w:themeColor="text1"/>
          <w:sz w:val="22"/>
          <w:szCs w:val="22"/>
        </w:rPr>
        <w:t xml:space="preserve">Using </w:t>
      </w:r>
      <w:r w:rsidR="008818DD" w:rsidRPr="0070352A">
        <w:rPr>
          <w:rFonts w:ascii="Arial" w:hAnsi="Arial" w:cs="Arial"/>
          <w:color w:val="000000" w:themeColor="text1"/>
        </w:rPr>
        <w:t xml:space="preserve">Alt+Shift+S you can </w:t>
      </w:r>
      <w:r w:rsidR="007F5252" w:rsidRPr="0070352A">
        <w:rPr>
          <w:rFonts w:ascii="Arial" w:hAnsi="Arial" w:cs="Arial"/>
          <w:color w:val="000000" w:themeColor="text1"/>
        </w:rPr>
        <w:t>select “</w:t>
      </w:r>
      <w:r w:rsidR="008818DD" w:rsidRPr="0070352A">
        <w:rPr>
          <w:rFonts w:ascii="Arial" w:hAnsi="Arial" w:cs="Arial"/>
          <w:color w:val="000000" w:themeColor="text1"/>
        </w:rPr>
        <w:t>Windows XP Native</w:t>
      </w:r>
      <w:r w:rsidR="00761B9C" w:rsidRPr="0070352A">
        <w:rPr>
          <w:rFonts w:ascii="Arial" w:hAnsi="Arial" w:cs="Arial"/>
          <w:color w:val="000000" w:themeColor="text1"/>
        </w:rPr>
        <w:t>” or</w:t>
      </w:r>
      <w:r w:rsidR="008818DD" w:rsidRPr="0070352A">
        <w:rPr>
          <w:rFonts w:ascii="Arial" w:hAnsi="Arial" w:cs="Arial"/>
          <w:color w:val="000000" w:themeColor="text1"/>
        </w:rPr>
        <w:t xml:space="preserve"> "Office XP" among other options. </w:t>
      </w:r>
    </w:p>
    <w:p w:rsidR="00281AB7" w:rsidRPr="0070352A" w:rsidRDefault="00281AB7" w:rsidP="00281AB7">
      <w:pPr>
        <w:pStyle w:val="ListParagraph"/>
        <w:ind w:left="2160"/>
        <w:rPr>
          <w:rFonts w:ascii="Arial" w:hAnsi="Arial" w:cs="Arial"/>
          <w:color w:val="000000" w:themeColor="text1"/>
          <w:sz w:val="22"/>
          <w:szCs w:val="22"/>
        </w:rPr>
      </w:pPr>
    </w:p>
    <w:p w:rsidR="001D62B7" w:rsidRPr="0070352A" w:rsidRDefault="001D62B7"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Full screen</w:t>
      </w:r>
      <w:r w:rsidR="007F5252" w:rsidRPr="0070352A">
        <w:rPr>
          <w:rFonts w:ascii="Arial" w:hAnsi="Arial" w:cs="Arial"/>
          <w:color w:val="000000" w:themeColor="text1"/>
          <w:sz w:val="22"/>
          <w:szCs w:val="22"/>
        </w:rPr>
        <w:t xml:space="preserve"> mode makes it possible to temporarily hide the attribute inspector, elements list and structure view windows in only one or two steps. Clicking on the full screen mode again displays all the windows that were temporarily hidden.</w:t>
      </w:r>
    </w:p>
    <w:p w:rsidR="00281AB7" w:rsidRPr="0070352A" w:rsidRDefault="00281AB7" w:rsidP="00281AB7">
      <w:pPr>
        <w:pStyle w:val="ListParagraph"/>
        <w:ind w:left="1440"/>
        <w:rPr>
          <w:rFonts w:ascii="Arial" w:hAnsi="Arial" w:cs="Arial"/>
          <w:color w:val="000000" w:themeColor="text1"/>
          <w:sz w:val="22"/>
          <w:szCs w:val="22"/>
        </w:rPr>
      </w:pPr>
    </w:p>
    <w:p w:rsidR="00D25E09" w:rsidRPr="0070352A" w:rsidRDefault="00D25E09" w:rsidP="005878DD">
      <w:pPr>
        <w:pStyle w:val="ListParagraph"/>
        <w:numPr>
          <w:ilvl w:val="1"/>
          <w:numId w:val="1"/>
        </w:numPr>
        <w:rPr>
          <w:rFonts w:ascii="Arial" w:hAnsi="Arial" w:cs="Arial"/>
          <w:color w:val="000000" w:themeColor="text1"/>
          <w:sz w:val="22"/>
          <w:szCs w:val="22"/>
        </w:rPr>
      </w:pPr>
      <w:r w:rsidRPr="0070352A">
        <w:rPr>
          <w:rFonts w:ascii="Arial" w:hAnsi="Arial" w:cs="Arial"/>
          <w:color w:val="000000" w:themeColor="text1"/>
          <w:sz w:val="22"/>
          <w:szCs w:val="22"/>
        </w:rPr>
        <w:t>Smaller font size</w:t>
      </w:r>
    </w:p>
    <w:p w:rsidR="00055D2B" w:rsidRPr="0070352A" w:rsidRDefault="00055D2B" w:rsidP="00055D2B">
      <w:pPr>
        <w:pStyle w:val="ListParagraph"/>
        <w:ind w:left="1440"/>
        <w:rPr>
          <w:rFonts w:ascii="Arial" w:hAnsi="Arial" w:cs="Arial"/>
          <w:color w:val="000000" w:themeColor="text1"/>
          <w:sz w:val="22"/>
          <w:szCs w:val="22"/>
        </w:rPr>
      </w:pPr>
    </w:p>
    <w:p w:rsidR="000C1C01" w:rsidRPr="0070352A" w:rsidRDefault="000C1C01" w:rsidP="005878DD">
      <w:pPr>
        <w:pStyle w:val="ListParagraph"/>
        <w:ind w:left="1080"/>
        <w:rPr>
          <w:rFonts w:ascii="Arial" w:hAnsi="Arial" w:cs="Arial"/>
          <w:color w:val="000000" w:themeColor="text1"/>
          <w:sz w:val="22"/>
          <w:szCs w:val="22"/>
        </w:rPr>
      </w:pPr>
    </w:p>
    <w:p w:rsidR="00055D2B" w:rsidRPr="0070352A" w:rsidRDefault="00055D2B" w:rsidP="00055D2B">
      <w:pPr>
        <w:rPr>
          <w:rFonts w:ascii="Arial" w:hAnsi="Arial" w:cs="Arial"/>
          <w:color w:val="000000" w:themeColor="text1"/>
          <w:sz w:val="22"/>
          <w:szCs w:val="22"/>
        </w:rPr>
      </w:pPr>
    </w:p>
    <w:p w:rsidR="00055D2B" w:rsidRDefault="00AC002D" w:rsidP="00055D2B">
      <w:pPr>
        <w:rPr>
          <w:rFonts w:ascii="Arial" w:hAnsi="Arial" w:cs="Arial"/>
          <w:b/>
          <w:color w:val="000000" w:themeColor="text1"/>
          <w:sz w:val="22"/>
          <w:szCs w:val="22"/>
        </w:rPr>
      </w:pPr>
      <w:r w:rsidRPr="0070352A">
        <w:rPr>
          <w:rFonts w:ascii="Arial" w:hAnsi="Arial" w:cs="Arial"/>
          <w:b/>
          <w:color w:val="000000" w:themeColor="text1"/>
          <w:sz w:val="22"/>
          <w:szCs w:val="22"/>
        </w:rPr>
        <w:t xml:space="preserve">PROBLEMS and </w:t>
      </w:r>
      <w:r w:rsidR="006A5FE1" w:rsidRPr="0070352A">
        <w:rPr>
          <w:rFonts w:ascii="Arial" w:hAnsi="Arial" w:cs="Arial"/>
          <w:b/>
          <w:color w:val="000000" w:themeColor="text1"/>
          <w:sz w:val="22"/>
          <w:szCs w:val="22"/>
        </w:rPr>
        <w:t>CHALLENGES</w:t>
      </w:r>
      <w:r w:rsidRPr="0070352A">
        <w:rPr>
          <w:rFonts w:ascii="Arial" w:hAnsi="Arial" w:cs="Arial"/>
          <w:b/>
          <w:color w:val="000000" w:themeColor="text1"/>
          <w:sz w:val="22"/>
          <w:szCs w:val="22"/>
        </w:rPr>
        <w:t xml:space="preserve"> encountered during testing</w:t>
      </w:r>
      <w:r w:rsidR="006A5FE1" w:rsidRPr="0070352A">
        <w:rPr>
          <w:rFonts w:ascii="Arial" w:hAnsi="Arial" w:cs="Arial"/>
          <w:b/>
          <w:color w:val="000000" w:themeColor="text1"/>
          <w:sz w:val="22"/>
          <w:szCs w:val="22"/>
        </w:rPr>
        <w:t>:</w:t>
      </w:r>
    </w:p>
    <w:p w:rsidR="00CF554D" w:rsidRPr="0070352A" w:rsidRDefault="00CF554D" w:rsidP="00055D2B">
      <w:pPr>
        <w:rPr>
          <w:rFonts w:ascii="Arial" w:hAnsi="Arial" w:cs="Arial"/>
          <w:b/>
          <w:color w:val="000000" w:themeColor="text1"/>
          <w:sz w:val="22"/>
          <w:szCs w:val="22"/>
        </w:rPr>
      </w:pPr>
    </w:p>
    <w:p w:rsidR="00596DC4" w:rsidRPr="0070352A" w:rsidRDefault="006A5FE1" w:rsidP="006A5FE1">
      <w:pPr>
        <w:pStyle w:val="ListParagraph"/>
        <w:numPr>
          <w:ilvl w:val="1"/>
          <w:numId w:val="2"/>
        </w:numPr>
        <w:rPr>
          <w:rFonts w:ascii="Arial" w:hAnsi="Arial" w:cs="Arial"/>
          <w:color w:val="000000" w:themeColor="text1"/>
          <w:sz w:val="22"/>
          <w:szCs w:val="22"/>
        </w:rPr>
      </w:pPr>
      <w:r w:rsidRPr="0070352A">
        <w:rPr>
          <w:rFonts w:ascii="Arial" w:hAnsi="Arial" w:cs="Arial"/>
          <w:color w:val="000000" w:themeColor="text1"/>
          <w:sz w:val="22"/>
          <w:szCs w:val="22"/>
        </w:rPr>
        <w:t xml:space="preserve">Entering attributes requires </w:t>
      </w:r>
      <w:r w:rsidR="007379C5" w:rsidRPr="0070352A">
        <w:rPr>
          <w:rFonts w:ascii="Arial" w:hAnsi="Arial" w:cs="Arial"/>
          <w:color w:val="000000" w:themeColor="text1"/>
          <w:sz w:val="22"/>
          <w:szCs w:val="22"/>
        </w:rPr>
        <w:t>the user to press</w:t>
      </w:r>
      <w:r w:rsidRPr="0070352A">
        <w:rPr>
          <w:rFonts w:ascii="Arial" w:hAnsi="Arial" w:cs="Arial"/>
          <w:color w:val="000000" w:themeColor="text1"/>
          <w:sz w:val="22"/>
          <w:szCs w:val="22"/>
        </w:rPr>
        <w:t xml:space="preserve"> the Enter key or to navigate to another attribute f</w:t>
      </w:r>
      <w:r w:rsidR="004568BE" w:rsidRPr="0070352A">
        <w:rPr>
          <w:rFonts w:ascii="Arial" w:hAnsi="Arial" w:cs="Arial"/>
          <w:color w:val="000000" w:themeColor="text1"/>
          <w:sz w:val="22"/>
          <w:szCs w:val="22"/>
        </w:rPr>
        <w:t xml:space="preserve">ield in the inspector for the text to stay. Navigating away from </w:t>
      </w:r>
      <w:r w:rsidR="004568BE" w:rsidRPr="0070352A">
        <w:rPr>
          <w:rFonts w:ascii="Arial" w:hAnsi="Arial" w:cs="Arial"/>
          <w:color w:val="000000" w:themeColor="text1"/>
          <w:sz w:val="22"/>
          <w:szCs w:val="22"/>
        </w:rPr>
        <w:lastRenderedPageBreak/>
        <w:t xml:space="preserve">the current field </w:t>
      </w:r>
      <w:r w:rsidR="007379C5" w:rsidRPr="0070352A">
        <w:rPr>
          <w:rFonts w:ascii="Arial" w:hAnsi="Arial" w:cs="Arial"/>
          <w:color w:val="000000" w:themeColor="text1"/>
          <w:sz w:val="22"/>
          <w:szCs w:val="22"/>
        </w:rPr>
        <w:t>which contains</w:t>
      </w:r>
      <w:r w:rsidR="004568BE" w:rsidRPr="0070352A">
        <w:rPr>
          <w:rFonts w:ascii="Arial" w:hAnsi="Arial" w:cs="Arial"/>
          <w:color w:val="000000" w:themeColor="text1"/>
          <w:sz w:val="22"/>
          <w:szCs w:val="22"/>
        </w:rPr>
        <w:t xml:space="preserve"> the new text deletes the text. Alternatively, saving the document will preserve the </w:t>
      </w:r>
      <w:r w:rsidR="007379C5" w:rsidRPr="0070352A">
        <w:rPr>
          <w:rFonts w:ascii="Arial" w:hAnsi="Arial" w:cs="Arial"/>
          <w:color w:val="000000" w:themeColor="text1"/>
          <w:sz w:val="22"/>
          <w:szCs w:val="22"/>
        </w:rPr>
        <w:t>text</w:t>
      </w:r>
      <w:r w:rsidR="004568BE" w:rsidRPr="0070352A">
        <w:rPr>
          <w:rFonts w:ascii="Arial" w:hAnsi="Arial" w:cs="Arial"/>
          <w:color w:val="000000" w:themeColor="text1"/>
          <w:sz w:val="22"/>
          <w:szCs w:val="22"/>
        </w:rPr>
        <w:t xml:space="preserve"> in the current field. </w:t>
      </w:r>
    </w:p>
    <w:p w:rsidR="00D52B26" w:rsidRPr="0070352A" w:rsidRDefault="00D52B26" w:rsidP="00D52B26">
      <w:pPr>
        <w:pStyle w:val="ListParagraph"/>
        <w:ind w:left="1440"/>
        <w:rPr>
          <w:rFonts w:ascii="Arial" w:hAnsi="Arial" w:cs="Arial"/>
          <w:color w:val="000000" w:themeColor="text1"/>
          <w:sz w:val="22"/>
          <w:szCs w:val="22"/>
        </w:rPr>
      </w:pPr>
    </w:p>
    <w:p w:rsidR="006A5FE1" w:rsidRPr="0070352A" w:rsidRDefault="004568BE" w:rsidP="006A5FE1">
      <w:pPr>
        <w:pStyle w:val="ListParagraph"/>
        <w:numPr>
          <w:ilvl w:val="1"/>
          <w:numId w:val="2"/>
        </w:numPr>
        <w:rPr>
          <w:rFonts w:ascii="Arial" w:hAnsi="Arial" w:cs="Arial"/>
          <w:color w:val="000000" w:themeColor="text1"/>
          <w:sz w:val="22"/>
          <w:szCs w:val="22"/>
        </w:rPr>
      </w:pPr>
      <w:r w:rsidRPr="0070352A">
        <w:rPr>
          <w:rFonts w:ascii="Arial" w:hAnsi="Arial" w:cs="Arial"/>
          <w:color w:val="000000" w:themeColor="text1"/>
          <w:sz w:val="22"/>
          <w:szCs w:val="22"/>
        </w:rPr>
        <w:t xml:space="preserve">Some existing </w:t>
      </w:r>
      <w:r w:rsidR="006A5FE1" w:rsidRPr="0070352A">
        <w:rPr>
          <w:rFonts w:ascii="Arial" w:hAnsi="Arial" w:cs="Arial"/>
          <w:color w:val="000000" w:themeColor="text1"/>
          <w:sz w:val="22"/>
          <w:szCs w:val="22"/>
        </w:rPr>
        <w:t>Keyboard</w:t>
      </w:r>
      <w:r w:rsidRPr="0070352A">
        <w:rPr>
          <w:rFonts w:ascii="Arial" w:hAnsi="Arial" w:cs="Arial"/>
          <w:color w:val="000000" w:themeColor="text1"/>
          <w:sz w:val="22"/>
          <w:szCs w:val="22"/>
        </w:rPr>
        <w:t xml:space="preserve"> </w:t>
      </w:r>
      <w:r w:rsidR="006A5FE1" w:rsidRPr="0070352A">
        <w:rPr>
          <w:rFonts w:ascii="Arial" w:hAnsi="Arial" w:cs="Arial"/>
          <w:color w:val="000000" w:themeColor="text1"/>
          <w:sz w:val="22"/>
          <w:szCs w:val="22"/>
        </w:rPr>
        <w:t>shortcut</w:t>
      </w:r>
      <w:r w:rsidR="000B0382">
        <w:rPr>
          <w:rFonts w:ascii="Arial" w:hAnsi="Arial" w:cs="Arial"/>
          <w:color w:val="000000" w:themeColor="text1"/>
          <w:sz w:val="22"/>
          <w:szCs w:val="22"/>
        </w:rPr>
        <w:t xml:space="preserve"> keys do not work but alternatives have been provided. </w:t>
      </w:r>
    </w:p>
    <w:p w:rsidR="004568BE" w:rsidRPr="0070352A" w:rsidRDefault="004568BE" w:rsidP="004568BE">
      <w:pPr>
        <w:pStyle w:val="ListParagraph"/>
        <w:numPr>
          <w:ilvl w:val="0"/>
          <w:numId w:val="27"/>
        </w:numPr>
        <w:rPr>
          <w:rFonts w:ascii="Arial" w:hAnsi="Arial" w:cs="Arial"/>
          <w:color w:val="000000" w:themeColor="text1"/>
          <w:sz w:val="22"/>
          <w:szCs w:val="22"/>
        </w:rPr>
      </w:pPr>
      <w:r w:rsidRPr="0070352A">
        <w:rPr>
          <w:rFonts w:ascii="Arial" w:hAnsi="Arial" w:cs="Arial"/>
          <w:color w:val="000000" w:themeColor="text1"/>
          <w:sz w:val="22"/>
          <w:szCs w:val="22"/>
        </w:rPr>
        <w:t xml:space="preserve">CDR Styles Menu Shortcut  Alt + S has now been replaced with </w:t>
      </w:r>
      <w:r w:rsidRPr="0070352A">
        <w:rPr>
          <w:rFonts w:ascii="Arial" w:hAnsi="Arial" w:cs="Arial"/>
          <w:color w:val="000000" w:themeColor="text1"/>
        </w:rPr>
        <w:t>Alt+Y</w:t>
      </w:r>
    </w:p>
    <w:p w:rsidR="006A5FE1" w:rsidRPr="0070352A" w:rsidRDefault="006A5FE1" w:rsidP="004568BE">
      <w:pPr>
        <w:pStyle w:val="ListParagraph"/>
        <w:ind w:left="1440"/>
        <w:rPr>
          <w:rFonts w:ascii="Arial" w:hAnsi="Arial" w:cs="Arial"/>
          <w:color w:val="000000" w:themeColor="text1"/>
          <w:sz w:val="22"/>
          <w:szCs w:val="22"/>
        </w:rPr>
      </w:pPr>
    </w:p>
    <w:p w:rsidR="00000009" w:rsidRPr="0070352A" w:rsidRDefault="00000009" w:rsidP="00000009">
      <w:pPr>
        <w:pStyle w:val="ListParagraph"/>
        <w:rPr>
          <w:rFonts w:ascii="Arial" w:hAnsi="Arial" w:cs="Arial"/>
          <w:color w:val="000000" w:themeColor="text1"/>
          <w:sz w:val="22"/>
          <w:szCs w:val="22"/>
        </w:rPr>
      </w:pPr>
    </w:p>
    <w:p w:rsidR="00000009" w:rsidRPr="008008D9" w:rsidRDefault="004568BE" w:rsidP="008008D9">
      <w:pPr>
        <w:pStyle w:val="ListParagraph"/>
        <w:numPr>
          <w:ilvl w:val="1"/>
          <w:numId w:val="2"/>
        </w:numPr>
        <w:rPr>
          <w:rFonts w:ascii="Arial" w:hAnsi="Arial" w:cs="Arial"/>
          <w:color w:val="000000" w:themeColor="text1"/>
          <w:sz w:val="22"/>
          <w:szCs w:val="22"/>
        </w:rPr>
      </w:pPr>
      <w:r w:rsidRPr="008008D9">
        <w:rPr>
          <w:rFonts w:ascii="Arial" w:hAnsi="Arial" w:cs="Arial"/>
          <w:color w:val="000000" w:themeColor="text1"/>
          <w:sz w:val="22"/>
          <w:szCs w:val="22"/>
        </w:rPr>
        <w:t>Table Splitting Error</w:t>
      </w:r>
    </w:p>
    <w:p w:rsidR="00000009" w:rsidRPr="0070352A" w:rsidRDefault="00000009" w:rsidP="008008D9">
      <w:pPr>
        <w:ind w:left="1440"/>
        <w:rPr>
          <w:rFonts w:ascii="Arial" w:hAnsi="Arial" w:cs="Arial"/>
          <w:color w:val="000000" w:themeColor="text1"/>
          <w:sz w:val="22"/>
          <w:szCs w:val="22"/>
        </w:rPr>
      </w:pPr>
      <w:r w:rsidRPr="0070352A">
        <w:rPr>
          <w:rFonts w:ascii="Arial" w:hAnsi="Arial" w:cs="Arial"/>
          <w:color w:val="000000" w:themeColor="text1"/>
          <w:sz w:val="22"/>
          <w:szCs w:val="22"/>
        </w:rPr>
        <w:t>Another problem had to do with using the Table Split and Table Group split features. XMetal 9.0 crashes depending on where you place the cursor in the table. For example, if you have the cursor in a footer and choose any of the table split features, XMetal crashes. It must be illegal to split a table at the footer or header level but it doesn’t look like XMetal must crash as a result. Please see screenshot below:</w:t>
      </w:r>
    </w:p>
    <w:p w:rsidR="00000009" w:rsidRPr="0070352A" w:rsidRDefault="00000009" w:rsidP="008008D9">
      <w:pPr>
        <w:ind w:left="720"/>
        <w:rPr>
          <w:rFonts w:ascii="Arial" w:hAnsi="Arial" w:cs="Arial"/>
          <w:color w:val="000000" w:themeColor="text1"/>
          <w:sz w:val="22"/>
          <w:szCs w:val="22"/>
        </w:rPr>
      </w:pPr>
      <w:r w:rsidRPr="0070352A">
        <w:rPr>
          <w:rFonts w:ascii="Arial" w:hAnsi="Arial" w:cs="Arial"/>
          <w:noProof/>
          <w:color w:val="000000" w:themeColor="text1"/>
          <w:sz w:val="22"/>
          <w:szCs w:val="22"/>
        </w:rPr>
        <w:drawing>
          <wp:inline distT="0" distB="0" distL="0" distR="0" wp14:anchorId="011517C4" wp14:editId="213D6C7B">
            <wp:extent cx="3619500" cy="2689860"/>
            <wp:effectExtent l="0" t="0" r="0" b="0"/>
            <wp:docPr id="4" name="Picture 4" descr="cid:image005.jpg@01CF646A.4E8A9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CF646A.4E8A9650"/>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619500" cy="2689860"/>
                    </a:xfrm>
                    <a:prstGeom prst="rect">
                      <a:avLst/>
                    </a:prstGeom>
                    <a:noFill/>
                    <a:ln>
                      <a:noFill/>
                    </a:ln>
                  </pic:spPr>
                </pic:pic>
              </a:graphicData>
            </a:graphic>
          </wp:inline>
        </w:drawing>
      </w:r>
    </w:p>
    <w:p w:rsidR="00D52B26" w:rsidRPr="0070352A" w:rsidRDefault="00D52B26" w:rsidP="00000009">
      <w:pPr>
        <w:rPr>
          <w:rFonts w:ascii="Arial" w:hAnsi="Arial" w:cs="Arial"/>
          <w:color w:val="000000" w:themeColor="text1"/>
          <w:sz w:val="22"/>
          <w:szCs w:val="22"/>
        </w:rPr>
      </w:pPr>
    </w:p>
    <w:p w:rsidR="00D52B26" w:rsidRPr="0070352A" w:rsidRDefault="00D52B26" w:rsidP="00D52B26">
      <w:pPr>
        <w:pStyle w:val="ListParagraph"/>
        <w:numPr>
          <w:ilvl w:val="1"/>
          <w:numId w:val="2"/>
        </w:numPr>
        <w:rPr>
          <w:rFonts w:ascii="Arial" w:hAnsi="Arial" w:cs="Arial"/>
          <w:color w:val="000000" w:themeColor="text1"/>
          <w:sz w:val="22"/>
          <w:szCs w:val="22"/>
        </w:rPr>
      </w:pPr>
      <w:r w:rsidRPr="0070352A">
        <w:rPr>
          <w:rFonts w:ascii="Arial" w:hAnsi="Arial" w:cs="Arial"/>
          <w:color w:val="000000" w:themeColor="text1"/>
          <w:sz w:val="22"/>
          <w:szCs w:val="22"/>
        </w:rPr>
        <w:t xml:space="preserve">Some users complained about the difficulty of permanently docking the element list and attribute inspector but that was before exploring the use of the directional arrows mentioned above. </w:t>
      </w:r>
    </w:p>
    <w:p w:rsidR="00281AB7" w:rsidRPr="0070352A" w:rsidRDefault="00281AB7" w:rsidP="00281AB7">
      <w:pPr>
        <w:pStyle w:val="ListParagraph"/>
        <w:ind w:left="1440"/>
        <w:rPr>
          <w:rFonts w:ascii="Arial" w:hAnsi="Arial" w:cs="Arial"/>
          <w:color w:val="000000" w:themeColor="text1"/>
          <w:sz w:val="22"/>
          <w:szCs w:val="22"/>
        </w:rPr>
      </w:pPr>
    </w:p>
    <w:p w:rsidR="00D52B26" w:rsidRPr="0070352A" w:rsidRDefault="00B4044E" w:rsidP="00D52B26">
      <w:pPr>
        <w:pStyle w:val="ListParagraph"/>
        <w:numPr>
          <w:ilvl w:val="1"/>
          <w:numId w:val="2"/>
        </w:numPr>
        <w:rPr>
          <w:rFonts w:ascii="Arial" w:hAnsi="Arial" w:cs="Arial"/>
          <w:color w:val="000000" w:themeColor="text1"/>
          <w:sz w:val="22"/>
          <w:szCs w:val="22"/>
        </w:rPr>
      </w:pPr>
      <w:r w:rsidRPr="0070352A">
        <w:rPr>
          <w:rFonts w:ascii="Arial" w:hAnsi="Arial" w:cs="Arial"/>
          <w:color w:val="000000" w:themeColor="text1"/>
          <w:sz w:val="22"/>
          <w:szCs w:val="22"/>
        </w:rPr>
        <w:t xml:space="preserve">Apart from a known </w:t>
      </w:r>
      <w:r w:rsidR="00C92E14">
        <w:rPr>
          <w:rFonts w:ascii="Arial" w:hAnsi="Arial" w:cs="Arial"/>
          <w:color w:val="000000" w:themeColor="text1"/>
          <w:sz w:val="22"/>
          <w:szCs w:val="22"/>
        </w:rPr>
        <w:t xml:space="preserve">toolbar </w:t>
      </w:r>
      <w:r w:rsidRPr="0070352A">
        <w:rPr>
          <w:rFonts w:ascii="Arial" w:hAnsi="Arial" w:cs="Arial"/>
          <w:color w:val="000000" w:themeColor="text1"/>
          <w:sz w:val="22"/>
          <w:szCs w:val="22"/>
        </w:rPr>
        <w:t xml:space="preserve">bug in the program </w:t>
      </w:r>
      <w:r w:rsidR="00C92E14">
        <w:rPr>
          <w:rFonts w:ascii="Arial" w:hAnsi="Arial" w:cs="Arial"/>
          <w:color w:val="000000" w:themeColor="text1"/>
          <w:sz w:val="22"/>
          <w:szCs w:val="22"/>
        </w:rPr>
        <w:t xml:space="preserve">that occurs </w:t>
      </w:r>
      <w:r w:rsidRPr="0070352A">
        <w:rPr>
          <w:rFonts w:ascii="Arial" w:hAnsi="Arial" w:cs="Arial"/>
          <w:color w:val="000000" w:themeColor="text1"/>
          <w:sz w:val="22"/>
          <w:szCs w:val="22"/>
        </w:rPr>
        <w:t>when opening new documents</w:t>
      </w:r>
      <w:r w:rsidR="00C92E14">
        <w:rPr>
          <w:rFonts w:ascii="Arial" w:hAnsi="Arial" w:cs="Arial"/>
          <w:color w:val="000000" w:themeColor="text1"/>
          <w:sz w:val="22"/>
          <w:szCs w:val="22"/>
        </w:rPr>
        <w:t xml:space="preserve"> or toggling between different documents</w:t>
      </w:r>
      <w:r w:rsidRPr="0070352A">
        <w:rPr>
          <w:rFonts w:ascii="Arial" w:hAnsi="Arial" w:cs="Arial"/>
          <w:color w:val="000000" w:themeColor="text1"/>
          <w:sz w:val="22"/>
          <w:szCs w:val="22"/>
        </w:rPr>
        <w:t xml:space="preserve">, there is also some difficulty in arranging </w:t>
      </w:r>
      <w:r w:rsidR="00C65CAE">
        <w:rPr>
          <w:rFonts w:ascii="Arial" w:hAnsi="Arial" w:cs="Arial"/>
          <w:color w:val="000000" w:themeColor="text1"/>
          <w:sz w:val="22"/>
          <w:szCs w:val="22"/>
        </w:rPr>
        <w:t>tool</w:t>
      </w:r>
      <w:r w:rsidRPr="0070352A">
        <w:rPr>
          <w:rFonts w:ascii="Arial" w:hAnsi="Arial" w:cs="Arial"/>
          <w:color w:val="000000" w:themeColor="text1"/>
          <w:sz w:val="22"/>
          <w:szCs w:val="22"/>
        </w:rPr>
        <w:t>bars which t</w:t>
      </w:r>
      <w:r w:rsidR="0086159D" w:rsidRPr="0070352A">
        <w:rPr>
          <w:rFonts w:ascii="Arial" w:hAnsi="Arial" w:cs="Arial"/>
          <w:color w:val="000000" w:themeColor="text1"/>
          <w:sz w:val="22"/>
          <w:szCs w:val="22"/>
        </w:rPr>
        <w:t>a</w:t>
      </w:r>
      <w:r w:rsidRPr="0070352A">
        <w:rPr>
          <w:rFonts w:ascii="Arial" w:hAnsi="Arial" w:cs="Arial"/>
          <w:color w:val="000000" w:themeColor="text1"/>
          <w:sz w:val="22"/>
          <w:szCs w:val="22"/>
        </w:rPr>
        <w:t>kes a lot practic</w:t>
      </w:r>
      <w:r w:rsidR="00C65CAE">
        <w:rPr>
          <w:rFonts w:ascii="Arial" w:hAnsi="Arial" w:cs="Arial"/>
          <w:color w:val="000000" w:themeColor="text1"/>
          <w:sz w:val="22"/>
          <w:szCs w:val="22"/>
        </w:rPr>
        <w:t>e</w:t>
      </w:r>
      <w:r w:rsidRPr="0070352A">
        <w:rPr>
          <w:rFonts w:ascii="Arial" w:hAnsi="Arial" w:cs="Arial"/>
          <w:color w:val="000000" w:themeColor="text1"/>
          <w:sz w:val="22"/>
          <w:szCs w:val="22"/>
        </w:rPr>
        <w:t xml:space="preserve"> to get used to.</w:t>
      </w:r>
    </w:p>
    <w:p w:rsidR="00B32830" w:rsidRPr="0070352A" w:rsidRDefault="00B32830" w:rsidP="00B32830">
      <w:pPr>
        <w:pStyle w:val="ListParagraph"/>
        <w:ind w:left="1440"/>
        <w:rPr>
          <w:rFonts w:ascii="Arial" w:hAnsi="Arial" w:cs="Arial"/>
          <w:color w:val="000000" w:themeColor="text1"/>
          <w:sz w:val="22"/>
          <w:szCs w:val="22"/>
        </w:rPr>
      </w:pPr>
    </w:p>
    <w:p w:rsidR="00000009" w:rsidRPr="0070352A" w:rsidRDefault="00000009" w:rsidP="00000009">
      <w:pPr>
        <w:rPr>
          <w:rFonts w:ascii="Arial" w:hAnsi="Arial" w:cs="Arial"/>
          <w:color w:val="000000" w:themeColor="text1"/>
          <w:sz w:val="22"/>
          <w:szCs w:val="22"/>
        </w:rPr>
      </w:pPr>
    </w:p>
    <w:p w:rsidR="00000009" w:rsidRPr="0070352A" w:rsidRDefault="00000009" w:rsidP="00000009">
      <w:pPr>
        <w:rPr>
          <w:rFonts w:ascii="Arial" w:hAnsi="Arial" w:cs="Arial"/>
          <w:color w:val="000000" w:themeColor="text1"/>
          <w:sz w:val="22"/>
          <w:szCs w:val="22"/>
        </w:rPr>
      </w:pPr>
    </w:p>
    <w:p w:rsidR="00000009" w:rsidRDefault="00CF554D" w:rsidP="00000009">
      <w:pPr>
        <w:rPr>
          <w:rFonts w:ascii="Arial" w:hAnsi="Arial" w:cs="Arial"/>
          <w:color w:val="000000" w:themeColor="text1"/>
          <w:sz w:val="22"/>
          <w:szCs w:val="22"/>
        </w:rPr>
      </w:pPr>
      <w:r w:rsidRPr="00CF554D">
        <w:rPr>
          <w:rFonts w:ascii="Arial" w:hAnsi="Arial" w:cs="Arial"/>
          <w:b/>
          <w:color w:val="000000" w:themeColor="text1"/>
          <w:sz w:val="22"/>
          <w:szCs w:val="22"/>
        </w:rPr>
        <w:t>CONCLUSION</w:t>
      </w:r>
      <w:r>
        <w:rPr>
          <w:rFonts w:ascii="Arial" w:hAnsi="Arial" w:cs="Arial"/>
          <w:color w:val="000000" w:themeColor="text1"/>
          <w:sz w:val="22"/>
          <w:szCs w:val="22"/>
        </w:rPr>
        <w:t>:</w:t>
      </w:r>
    </w:p>
    <w:p w:rsidR="00CF554D" w:rsidRDefault="00CF554D" w:rsidP="00000009">
      <w:pPr>
        <w:rPr>
          <w:rFonts w:ascii="Arial" w:hAnsi="Arial" w:cs="Arial"/>
          <w:color w:val="000000" w:themeColor="text1"/>
          <w:sz w:val="22"/>
          <w:szCs w:val="22"/>
        </w:rPr>
      </w:pPr>
    </w:p>
    <w:p w:rsidR="008047DE" w:rsidRPr="0070352A" w:rsidRDefault="00CF554D" w:rsidP="00000009">
      <w:pPr>
        <w:rPr>
          <w:rFonts w:ascii="Arial" w:hAnsi="Arial" w:cs="Arial"/>
          <w:color w:val="000000" w:themeColor="text1"/>
          <w:sz w:val="22"/>
          <w:szCs w:val="22"/>
        </w:rPr>
      </w:pPr>
      <w:r>
        <w:rPr>
          <w:rFonts w:ascii="Arial" w:hAnsi="Arial" w:cs="Arial"/>
          <w:color w:val="000000" w:themeColor="text1"/>
          <w:sz w:val="22"/>
          <w:szCs w:val="22"/>
        </w:rPr>
        <w:t xml:space="preserve">Generally, testing was successful and users </w:t>
      </w:r>
      <w:r w:rsidR="00187EE0">
        <w:rPr>
          <w:rFonts w:ascii="Arial" w:hAnsi="Arial" w:cs="Arial"/>
          <w:color w:val="000000" w:themeColor="text1"/>
          <w:sz w:val="22"/>
          <w:szCs w:val="22"/>
        </w:rPr>
        <w:t>were</w:t>
      </w:r>
      <w:r>
        <w:rPr>
          <w:rFonts w:ascii="Arial" w:hAnsi="Arial" w:cs="Arial"/>
          <w:color w:val="000000" w:themeColor="text1"/>
          <w:sz w:val="22"/>
          <w:szCs w:val="22"/>
        </w:rPr>
        <w:t xml:space="preserve"> happy with the </w:t>
      </w:r>
      <w:r w:rsidR="004D2B09">
        <w:rPr>
          <w:rFonts w:ascii="Arial" w:hAnsi="Arial" w:cs="Arial"/>
          <w:color w:val="000000" w:themeColor="text1"/>
          <w:sz w:val="22"/>
          <w:szCs w:val="22"/>
        </w:rPr>
        <w:t>software</w:t>
      </w:r>
      <w:r>
        <w:rPr>
          <w:rFonts w:ascii="Arial" w:hAnsi="Arial" w:cs="Arial"/>
          <w:color w:val="000000" w:themeColor="text1"/>
          <w:sz w:val="22"/>
          <w:szCs w:val="22"/>
        </w:rPr>
        <w:t>.</w:t>
      </w:r>
      <w:r w:rsidR="004D2B09">
        <w:rPr>
          <w:rFonts w:ascii="Arial" w:hAnsi="Arial" w:cs="Arial"/>
          <w:color w:val="000000" w:themeColor="text1"/>
          <w:sz w:val="22"/>
          <w:szCs w:val="22"/>
        </w:rPr>
        <w:t xml:space="preserve"> </w:t>
      </w:r>
      <w:r w:rsidR="00187EE0">
        <w:rPr>
          <w:rFonts w:ascii="Arial" w:hAnsi="Arial" w:cs="Arial"/>
          <w:color w:val="000000" w:themeColor="text1"/>
          <w:sz w:val="22"/>
          <w:szCs w:val="22"/>
        </w:rPr>
        <w:t xml:space="preserve">Users were particularly happy because this new version required limited to no learning curve. </w:t>
      </w:r>
      <w:r w:rsidR="004D2B09">
        <w:rPr>
          <w:rFonts w:ascii="Arial" w:hAnsi="Arial" w:cs="Arial"/>
          <w:color w:val="000000" w:themeColor="text1"/>
          <w:sz w:val="22"/>
          <w:szCs w:val="22"/>
        </w:rPr>
        <w:t>Most of the bugs we identified wer</w:t>
      </w:r>
      <w:r w:rsidR="008047DE">
        <w:rPr>
          <w:rFonts w:ascii="Arial" w:hAnsi="Arial" w:cs="Arial"/>
          <w:color w:val="000000" w:themeColor="text1"/>
          <w:sz w:val="22"/>
          <w:szCs w:val="22"/>
        </w:rPr>
        <w:t xml:space="preserve">e fixed. Issues we </w:t>
      </w:r>
      <w:r w:rsidR="0094130C">
        <w:rPr>
          <w:rFonts w:ascii="Arial" w:hAnsi="Arial" w:cs="Arial"/>
          <w:color w:val="000000" w:themeColor="text1"/>
          <w:sz w:val="22"/>
          <w:szCs w:val="22"/>
        </w:rPr>
        <w:t>encountered</w:t>
      </w:r>
      <w:r w:rsidR="008047DE">
        <w:rPr>
          <w:rFonts w:ascii="Arial" w:hAnsi="Arial" w:cs="Arial"/>
          <w:color w:val="000000" w:themeColor="text1"/>
          <w:sz w:val="22"/>
          <w:szCs w:val="22"/>
        </w:rPr>
        <w:t xml:space="preserve"> with</w:t>
      </w:r>
      <w:r w:rsidR="008B6A25">
        <w:rPr>
          <w:rFonts w:ascii="Arial" w:hAnsi="Arial" w:cs="Arial"/>
          <w:color w:val="000000" w:themeColor="text1"/>
          <w:sz w:val="22"/>
          <w:szCs w:val="22"/>
        </w:rPr>
        <w:t xml:space="preserve"> regards to</w:t>
      </w:r>
      <w:r w:rsidR="008047DE">
        <w:rPr>
          <w:rFonts w:ascii="Arial" w:hAnsi="Arial" w:cs="Arial"/>
          <w:color w:val="000000" w:themeColor="text1"/>
          <w:sz w:val="22"/>
          <w:szCs w:val="22"/>
        </w:rPr>
        <w:t xml:space="preserve"> shortcuts and macros were </w:t>
      </w:r>
      <w:r w:rsidR="00187EE0">
        <w:rPr>
          <w:rFonts w:ascii="Arial" w:hAnsi="Arial" w:cs="Arial"/>
          <w:color w:val="000000" w:themeColor="text1"/>
          <w:sz w:val="22"/>
          <w:szCs w:val="22"/>
        </w:rPr>
        <w:t>also</w:t>
      </w:r>
      <w:r w:rsidR="008047DE">
        <w:rPr>
          <w:rFonts w:ascii="Arial" w:hAnsi="Arial" w:cs="Arial"/>
          <w:color w:val="000000" w:themeColor="text1"/>
          <w:sz w:val="22"/>
          <w:szCs w:val="22"/>
        </w:rPr>
        <w:t xml:space="preserve"> resolved. </w:t>
      </w:r>
      <w:r>
        <w:rPr>
          <w:rFonts w:ascii="Arial" w:hAnsi="Arial" w:cs="Arial"/>
          <w:color w:val="000000" w:themeColor="text1"/>
          <w:sz w:val="22"/>
          <w:szCs w:val="22"/>
        </w:rPr>
        <w:t>We did not identify any</w:t>
      </w:r>
      <w:r w:rsidR="008047DE">
        <w:rPr>
          <w:rFonts w:ascii="Arial" w:hAnsi="Arial" w:cs="Arial"/>
          <w:color w:val="000000" w:themeColor="text1"/>
          <w:sz w:val="22"/>
          <w:szCs w:val="22"/>
        </w:rPr>
        <w:t xml:space="preserve"> issues that were showstoppers</w:t>
      </w:r>
      <w:r w:rsidR="00187EE0">
        <w:rPr>
          <w:rFonts w:ascii="Arial" w:hAnsi="Arial" w:cs="Arial"/>
          <w:color w:val="000000" w:themeColor="text1"/>
          <w:sz w:val="22"/>
          <w:szCs w:val="22"/>
        </w:rPr>
        <w:t>.</w:t>
      </w:r>
      <w:r>
        <w:rPr>
          <w:rFonts w:ascii="Arial" w:hAnsi="Arial" w:cs="Arial"/>
          <w:color w:val="000000" w:themeColor="text1"/>
          <w:sz w:val="22"/>
          <w:szCs w:val="22"/>
        </w:rPr>
        <w:t xml:space="preserve"> </w:t>
      </w:r>
      <w:r w:rsidR="00DF7484">
        <w:rPr>
          <w:rFonts w:ascii="Arial" w:hAnsi="Arial" w:cs="Arial"/>
          <w:color w:val="000000" w:themeColor="text1"/>
          <w:sz w:val="22"/>
          <w:szCs w:val="22"/>
        </w:rPr>
        <w:t>Additionally, we identified many new helpful optional features.</w:t>
      </w:r>
      <w:r>
        <w:rPr>
          <w:rFonts w:ascii="Arial" w:hAnsi="Arial" w:cs="Arial"/>
          <w:color w:val="000000" w:themeColor="text1"/>
          <w:sz w:val="22"/>
          <w:szCs w:val="22"/>
        </w:rPr>
        <w:t xml:space="preserve"> </w:t>
      </w:r>
      <w:r w:rsidR="008047DE">
        <w:rPr>
          <w:rFonts w:ascii="Arial" w:hAnsi="Arial" w:cs="Arial"/>
          <w:color w:val="000000" w:themeColor="text1"/>
          <w:sz w:val="22"/>
          <w:szCs w:val="22"/>
        </w:rPr>
        <w:t>However, we have not been able to review the selected documents</w:t>
      </w:r>
      <w:r w:rsidR="008B6A25">
        <w:rPr>
          <w:rFonts w:ascii="Arial" w:hAnsi="Arial" w:cs="Arial"/>
          <w:color w:val="000000" w:themeColor="text1"/>
          <w:sz w:val="22"/>
          <w:szCs w:val="22"/>
        </w:rPr>
        <w:t xml:space="preserve"> </w:t>
      </w:r>
      <w:r w:rsidR="0094130C">
        <w:rPr>
          <w:rFonts w:ascii="Arial" w:hAnsi="Arial" w:cs="Arial"/>
          <w:color w:val="000000" w:themeColor="text1"/>
          <w:sz w:val="22"/>
          <w:szCs w:val="22"/>
        </w:rPr>
        <w:t xml:space="preserve">that </w:t>
      </w:r>
      <w:r w:rsidR="008047DE">
        <w:rPr>
          <w:rFonts w:ascii="Arial" w:hAnsi="Arial" w:cs="Arial"/>
          <w:color w:val="000000" w:themeColor="text1"/>
          <w:sz w:val="22"/>
          <w:szCs w:val="22"/>
        </w:rPr>
        <w:t>were hot-fixed as part of this testing</w:t>
      </w:r>
      <w:r w:rsidR="00B54355">
        <w:rPr>
          <w:rFonts w:ascii="Arial" w:hAnsi="Arial" w:cs="Arial"/>
          <w:color w:val="000000" w:themeColor="text1"/>
          <w:sz w:val="22"/>
          <w:szCs w:val="22"/>
        </w:rPr>
        <w:t xml:space="preserve"> on the preview site</w:t>
      </w:r>
      <w:r w:rsidR="008047DE">
        <w:rPr>
          <w:rFonts w:ascii="Arial" w:hAnsi="Arial" w:cs="Arial"/>
          <w:color w:val="000000" w:themeColor="text1"/>
          <w:sz w:val="22"/>
          <w:szCs w:val="22"/>
        </w:rPr>
        <w:t>.</w:t>
      </w:r>
      <w:bookmarkStart w:id="0" w:name="_GoBack"/>
      <w:bookmarkEnd w:id="0"/>
    </w:p>
    <w:sectPr w:rsidR="008047DE" w:rsidRPr="0070352A" w:rsidSect="005E2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6634"/>
    <w:multiLevelType w:val="hybridMultilevel"/>
    <w:tmpl w:val="31107B34"/>
    <w:lvl w:ilvl="0" w:tplc="D94600F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5DC718F"/>
    <w:multiLevelType w:val="hybridMultilevel"/>
    <w:tmpl w:val="6D3E66B6"/>
    <w:lvl w:ilvl="0" w:tplc="7E1EA0CE">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E53497F"/>
    <w:multiLevelType w:val="hybridMultilevel"/>
    <w:tmpl w:val="9328CEC0"/>
    <w:lvl w:ilvl="0" w:tplc="AA00513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E7C5580"/>
    <w:multiLevelType w:val="hybridMultilevel"/>
    <w:tmpl w:val="08B0AAE4"/>
    <w:lvl w:ilvl="0" w:tplc="9B126EF4">
      <w:start w:val="1"/>
      <w:numFmt w:val="lowerRoman"/>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D209FA"/>
    <w:multiLevelType w:val="hybridMultilevel"/>
    <w:tmpl w:val="19EA8BAC"/>
    <w:lvl w:ilvl="0" w:tplc="DC5AEC2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A7B1BC1"/>
    <w:multiLevelType w:val="hybridMultilevel"/>
    <w:tmpl w:val="08F26B0E"/>
    <w:lvl w:ilvl="0" w:tplc="A4143C2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B1C4466"/>
    <w:multiLevelType w:val="hybridMultilevel"/>
    <w:tmpl w:val="FB243408"/>
    <w:lvl w:ilvl="0" w:tplc="D0AE4B7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0162ACE"/>
    <w:multiLevelType w:val="hybridMultilevel"/>
    <w:tmpl w:val="D9DA0212"/>
    <w:lvl w:ilvl="0" w:tplc="4A1442E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41A3697"/>
    <w:multiLevelType w:val="hybridMultilevel"/>
    <w:tmpl w:val="D0CA948C"/>
    <w:lvl w:ilvl="0" w:tplc="119E53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4D06BD"/>
    <w:multiLevelType w:val="hybridMultilevel"/>
    <w:tmpl w:val="F866E5EA"/>
    <w:lvl w:ilvl="0" w:tplc="EFF2CC1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ECB6978"/>
    <w:multiLevelType w:val="hybridMultilevel"/>
    <w:tmpl w:val="10C00BE2"/>
    <w:lvl w:ilvl="0" w:tplc="D14248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E765CD"/>
    <w:multiLevelType w:val="hybridMultilevel"/>
    <w:tmpl w:val="16CE1F4C"/>
    <w:lvl w:ilvl="0" w:tplc="6090E4A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30BE2E0C"/>
    <w:multiLevelType w:val="hybridMultilevel"/>
    <w:tmpl w:val="71C2A428"/>
    <w:lvl w:ilvl="0" w:tplc="8B1E6BB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21E5BD6"/>
    <w:multiLevelType w:val="hybridMultilevel"/>
    <w:tmpl w:val="3DE4DD9E"/>
    <w:lvl w:ilvl="0" w:tplc="5EC4141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3B14419"/>
    <w:multiLevelType w:val="hybridMultilevel"/>
    <w:tmpl w:val="49C46E6A"/>
    <w:lvl w:ilvl="0" w:tplc="A234383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5763557"/>
    <w:multiLevelType w:val="hybridMultilevel"/>
    <w:tmpl w:val="4A3EA56E"/>
    <w:lvl w:ilvl="0" w:tplc="8102B9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36382F6E"/>
    <w:multiLevelType w:val="hybridMultilevel"/>
    <w:tmpl w:val="D16A753C"/>
    <w:lvl w:ilvl="0" w:tplc="127ED0C4">
      <w:start w:val="1"/>
      <w:numFmt w:val="decimal"/>
      <w:lvlText w:val="%1."/>
      <w:lvlJc w:val="left"/>
      <w:pPr>
        <w:ind w:left="81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8363F42"/>
    <w:multiLevelType w:val="hybridMultilevel"/>
    <w:tmpl w:val="DED8C3EE"/>
    <w:lvl w:ilvl="0" w:tplc="458A340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66F52D4"/>
    <w:multiLevelType w:val="hybridMultilevel"/>
    <w:tmpl w:val="BA526A10"/>
    <w:lvl w:ilvl="0" w:tplc="FFDA04A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B7E748E"/>
    <w:multiLevelType w:val="hybridMultilevel"/>
    <w:tmpl w:val="A8067C58"/>
    <w:lvl w:ilvl="0" w:tplc="F468E90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D2B40A8"/>
    <w:multiLevelType w:val="hybridMultilevel"/>
    <w:tmpl w:val="CF9E96B0"/>
    <w:lvl w:ilvl="0" w:tplc="232CCC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E1126C7"/>
    <w:multiLevelType w:val="hybridMultilevel"/>
    <w:tmpl w:val="86CEFE6E"/>
    <w:lvl w:ilvl="0" w:tplc="CDEC500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56096D0D"/>
    <w:multiLevelType w:val="hybridMultilevel"/>
    <w:tmpl w:val="334E84A2"/>
    <w:lvl w:ilvl="0" w:tplc="07EC641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6FF2AF5"/>
    <w:multiLevelType w:val="hybridMultilevel"/>
    <w:tmpl w:val="D16A753C"/>
    <w:lvl w:ilvl="0" w:tplc="127ED0C4">
      <w:start w:val="1"/>
      <w:numFmt w:val="decimal"/>
      <w:lvlText w:val="%1."/>
      <w:lvlJc w:val="left"/>
      <w:pPr>
        <w:ind w:left="81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8ED40A2"/>
    <w:multiLevelType w:val="hybridMultilevel"/>
    <w:tmpl w:val="3392E6AC"/>
    <w:lvl w:ilvl="0" w:tplc="9D74E4AC">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nsid w:val="5AB40655"/>
    <w:multiLevelType w:val="hybridMultilevel"/>
    <w:tmpl w:val="6EA2D25C"/>
    <w:lvl w:ilvl="0" w:tplc="76901434">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nsid w:val="5AC57163"/>
    <w:multiLevelType w:val="hybridMultilevel"/>
    <w:tmpl w:val="6E00502C"/>
    <w:lvl w:ilvl="0" w:tplc="604225E6">
      <w:start w:val="1"/>
      <w:numFmt w:val="lowerRoman"/>
      <w:lvlText w:val="%1."/>
      <w:lvlJc w:val="left"/>
      <w:pPr>
        <w:ind w:left="2160" w:hanging="720"/>
      </w:pPr>
      <w:rPr>
        <w:rFonts w:hint="default"/>
        <w:color w:val="5B9BD5" w:themeColor="accen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7B786F"/>
    <w:multiLevelType w:val="hybridMultilevel"/>
    <w:tmpl w:val="7F207AEC"/>
    <w:lvl w:ilvl="0" w:tplc="8ADEE590">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621E6ACF"/>
    <w:multiLevelType w:val="hybridMultilevel"/>
    <w:tmpl w:val="D1402BF6"/>
    <w:lvl w:ilvl="0" w:tplc="1190440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50B32CE"/>
    <w:multiLevelType w:val="hybridMultilevel"/>
    <w:tmpl w:val="1A9051D2"/>
    <w:lvl w:ilvl="0" w:tplc="DAE66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BAD0C90"/>
    <w:multiLevelType w:val="hybridMultilevel"/>
    <w:tmpl w:val="D3F88298"/>
    <w:lvl w:ilvl="0" w:tplc="8E6AFE4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6E993314"/>
    <w:multiLevelType w:val="hybridMultilevel"/>
    <w:tmpl w:val="69D6AF02"/>
    <w:lvl w:ilvl="0" w:tplc="E8E64B4E">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72B13602"/>
    <w:multiLevelType w:val="hybridMultilevel"/>
    <w:tmpl w:val="EABCE406"/>
    <w:lvl w:ilvl="0" w:tplc="60CE27E6">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745E1A9C"/>
    <w:multiLevelType w:val="hybridMultilevel"/>
    <w:tmpl w:val="CE063F6A"/>
    <w:lvl w:ilvl="0" w:tplc="3B9C34AA">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76835831"/>
    <w:multiLevelType w:val="hybridMultilevel"/>
    <w:tmpl w:val="51303046"/>
    <w:lvl w:ilvl="0" w:tplc="54BC3868">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nsid w:val="76C64A01"/>
    <w:multiLevelType w:val="hybridMultilevel"/>
    <w:tmpl w:val="7182E3DE"/>
    <w:lvl w:ilvl="0" w:tplc="733ADF06">
      <w:start w:val="1"/>
      <w:numFmt w:val="lowerRoman"/>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6"/>
  </w:num>
  <w:num w:numId="6">
    <w:abstractNumId w:val="25"/>
  </w:num>
  <w:num w:numId="7">
    <w:abstractNumId w:val="0"/>
  </w:num>
  <w:num w:numId="8">
    <w:abstractNumId w:val="34"/>
  </w:num>
  <w:num w:numId="9">
    <w:abstractNumId w:val="17"/>
  </w:num>
  <w:num w:numId="10">
    <w:abstractNumId w:val="14"/>
  </w:num>
  <w:num w:numId="11">
    <w:abstractNumId w:val="7"/>
  </w:num>
  <w:num w:numId="12">
    <w:abstractNumId w:val="31"/>
  </w:num>
  <w:num w:numId="13">
    <w:abstractNumId w:val="11"/>
  </w:num>
  <w:num w:numId="14">
    <w:abstractNumId w:val="21"/>
  </w:num>
  <w:num w:numId="15">
    <w:abstractNumId w:val="9"/>
  </w:num>
  <w:num w:numId="16">
    <w:abstractNumId w:val="27"/>
  </w:num>
  <w:num w:numId="17">
    <w:abstractNumId w:val="1"/>
  </w:num>
  <w:num w:numId="18">
    <w:abstractNumId w:val="30"/>
  </w:num>
  <w:num w:numId="19">
    <w:abstractNumId w:val="15"/>
  </w:num>
  <w:num w:numId="20">
    <w:abstractNumId w:val="33"/>
  </w:num>
  <w:num w:numId="21">
    <w:abstractNumId w:val="24"/>
  </w:num>
  <w:num w:numId="22">
    <w:abstractNumId w:val="8"/>
  </w:num>
  <w:num w:numId="23">
    <w:abstractNumId w:val="13"/>
  </w:num>
  <w:num w:numId="24">
    <w:abstractNumId w:val="19"/>
  </w:num>
  <w:num w:numId="25">
    <w:abstractNumId w:val="20"/>
  </w:num>
  <w:num w:numId="26">
    <w:abstractNumId w:val="22"/>
  </w:num>
  <w:num w:numId="27">
    <w:abstractNumId w:val="29"/>
  </w:num>
  <w:num w:numId="28">
    <w:abstractNumId w:val="10"/>
  </w:num>
  <w:num w:numId="29">
    <w:abstractNumId w:val="12"/>
  </w:num>
  <w:num w:numId="30">
    <w:abstractNumId w:val="28"/>
  </w:num>
  <w:num w:numId="31">
    <w:abstractNumId w:val="4"/>
  </w:num>
  <w:num w:numId="32">
    <w:abstractNumId w:val="23"/>
  </w:num>
  <w:num w:numId="33">
    <w:abstractNumId w:val="16"/>
  </w:num>
  <w:num w:numId="34">
    <w:abstractNumId w:val="35"/>
  </w:num>
  <w:num w:numId="35">
    <w:abstractNumId w:val="26"/>
  </w:num>
  <w:num w:numId="36">
    <w:abstractNumId w:val="2"/>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9"/>
    <w:rsid w:val="00000009"/>
    <w:rsid w:val="00051D53"/>
    <w:rsid w:val="00055D2B"/>
    <w:rsid w:val="000B0382"/>
    <w:rsid w:val="000C1C01"/>
    <w:rsid w:val="000F750C"/>
    <w:rsid w:val="00121657"/>
    <w:rsid w:val="00187EE0"/>
    <w:rsid w:val="001D62B7"/>
    <w:rsid w:val="00246EED"/>
    <w:rsid w:val="00281A43"/>
    <w:rsid w:val="00281AB7"/>
    <w:rsid w:val="002B63A2"/>
    <w:rsid w:val="002C0B0F"/>
    <w:rsid w:val="004568BE"/>
    <w:rsid w:val="00483831"/>
    <w:rsid w:val="004A4810"/>
    <w:rsid w:val="004A4A07"/>
    <w:rsid w:val="004D2B09"/>
    <w:rsid w:val="00537131"/>
    <w:rsid w:val="00551EE0"/>
    <w:rsid w:val="005878DD"/>
    <w:rsid w:val="00596DC4"/>
    <w:rsid w:val="005D687F"/>
    <w:rsid w:val="005E245E"/>
    <w:rsid w:val="006A5FE1"/>
    <w:rsid w:val="006B1BA4"/>
    <w:rsid w:val="006E546F"/>
    <w:rsid w:val="0070352A"/>
    <w:rsid w:val="00705323"/>
    <w:rsid w:val="007379C5"/>
    <w:rsid w:val="007408EC"/>
    <w:rsid w:val="00761B9C"/>
    <w:rsid w:val="00775821"/>
    <w:rsid w:val="007B07C8"/>
    <w:rsid w:val="007F5252"/>
    <w:rsid w:val="008008D9"/>
    <w:rsid w:val="008047DE"/>
    <w:rsid w:val="008438BD"/>
    <w:rsid w:val="0086159D"/>
    <w:rsid w:val="008818DD"/>
    <w:rsid w:val="008A17BB"/>
    <w:rsid w:val="008B6A25"/>
    <w:rsid w:val="008E0A2E"/>
    <w:rsid w:val="0094130C"/>
    <w:rsid w:val="00986AE0"/>
    <w:rsid w:val="009D3CFA"/>
    <w:rsid w:val="009F58A5"/>
    <w:rsid w:val="00A37C27"/>
    <w:rsid w:val="00A55AF5"/>
    <w:rsid w:val="00AC002D"/>
    <w:rsid w:val="00B32830"/>
    <w:rsid w:val="00B4044E"/>
    <w:rsid w:val="00B54355"/>
    <w:rsid w:val="00C65CAE"/>
    <w:rsid w:val="00C92E14"/>
    <w:rsid w:val="00CC11ED"/>
    <w:rsid w:val="00CF554D"/>
    <w:rsid w:val="00D25E09"/>
    <w:rsid w:val="00D52B26"/>
    <w:rsid w:val="00D851CB"/>
    <w:rsid w:val="00DF7484"/>
    <w:rsid w:val="00F533C3"/>
    <w:rsid w:val="00F84D59"/>
    <w:rsid w:val="00FA0ED8"/>
    <w:rsid w:val="00FC7926"/>
    <w:rsid w:val="00FD2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6AE66-F678-4E82-A34A-DD13B1B2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0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0009"/>
    <w:rPr>
      <w:color w:val="0000FF"/>
      <w:u w:val="single"/>
    </w:rPr>
  </w:style>
  <w:style w:type="paragraph" w:styleId="NormalWeb">
    <w:name w:val="Normal (Web)"/>
    <w:basedOn w:val="Normal"/>
    <w:uiPriority w:val="99"/>
    <w:semiHidden/>
    <w:unhideWhenUsed/>
    <w:rsid w:val="00000009"/>
    <w:pPr>
      <w:spacing w:before="100" w:beforeAutospacing="1" w:after="100" w:afterAutospacing="1"/>
    </w:pPr>
  </w:style>
  <w:style w:type="paragraph" w:styleId="ListParagraph">
    <w:name w:val="List Paragraph"/>
    <w:basedOn w:val="Normal"/>
    <w:uiPriority w:val="34"/>
    <w:qFormat/>
    <w:rsid w:val="00000009"/>
    <w:pPr>
      <w:ind w:left="720"/>
    </w:pPr>
  </w:style>
  <w:style w:type="paragraph" w:styleId="BalloonText">
    <w:name w:val="Balloon Text"/>
    <w:basedOn w:val="Normal"/>
    <w:link w:val="BalloonTextChar"/>
    <w:uiPriority w:val="99"/>
    <w:semiHidden/>
    <w:unhideWhenUsed/>
    <w:rsid w:val="00CC11ED"/>
    <w:rPr>
      <w:rFonts w:ascii="Tahoma" w:hAnsi="Tahoma" w:cs="Tahoma"/>
      <w:sz w:val="16"/>
      <w:szCs w:val="16"/>
    </w:rPr>
  </w:style>
  <w:style w:type="character" w:customStyle="1" w:styleId="BalloonTextChar">
    <w:name w:val="Balloon Text Char"/>
    <w:basedOn w:val="DefaultParagraphFont"/>
    <w:link w:val="BalloonText"/>
    <w:uiPriority w:val="99"/>
    <w:semiHidden/>
    <w:rsid w:val="00CC11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5.jpg@01CF646A.4E8A96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B352-AEDC-4F74-B10D-6EC676922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Osei-Poku, William</dc:creator>
  <cp:lastModifiedBy>Osei-Poku, William</cp:lastModifiedBy>
  <cp:revision>2</cp:revision>
  <dcterms:created xsi:type="dcterms:W3CDTF">2014-06-19T01:43:00Z</dcterms:created>
  <dcterms:modified xsi:type="dcterms:W3CDTF">2014-06-19T01:43:00Z</dcterms:modified>
</cp:coreProperties>
</file>